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90"/>
        <w:gridCol w:w="720"/>
        <w:gridCol w:w="720"/>
        <w:gridCol w:w="900"/>
        <w:gridCol w:w="630"/>
        <w:gridCol w:w="2970"/>
        <w:gridCol w:w="2790"/>
      </w:tblGrid>
      <w:tr w:rsidR="00211FF8" w:rsidRPr="00C470E4" w:rsidTr="001D5E20">
        <w:trPr>
          <w:cantSplit/>
          <w:trHeight w:hRule="exact" w:val="730"/>
          <w:tblHeader/>
        </w:trPr>
        <w:tc>
          <w:tcPr>
            <w:tcW w:w="14220" w:type="dxa"/>
            <w:gridSpan w:val="7"/>
            <w:shd w:val="clear" w:color="auto" w:fill="C5E0B3" w:themeFill="accent6" w:themeFillTint="66"/>
            <w:vAlign w:val="bottom"/>
          </w:tcPr>
          <w:p w:rsidR="00DB6E07" w:rsidRPr="00C470E4" w:rsidRDefault="00211FF8" w:rsidP="001D5E20">
            <w:pPr>
              <w:widowControl w:val="0"/>
              <w:spacing w:before="120"/>
              <w:ind w:left="245" w:right="-14"/>
              <w:jc w:val="center"/>
              <w:rPr>
                <w:rFonts w:eastAsia="Calibri" w:cs="Arial"/>
                <w:b/>
                <w:sz w:val="18"/>
                <w:szCs w:val="18"/>
              </w:rPr>
            </w:pPr>
            <w:bookmarkStart w:id="0" w:name="_GoBack"/>
            <w:bookmarkEnd w:id="0"/>
            <w:r w:rsidRPr="00C470E4">
              <w:rPr>
                <w:rFonts w:eastAsia="Calibri" w:cs="Arial"/>
                <w:b/>
                <w:sz w:val="18"/>
                <w:szCs w:val="18"/>
              </w:rPr>
              <w:t>Airport Environmental Resource Checklist</w:t>
            </w:r>
          </w:p>
          <w:p w:rsidR="00DB6E07" w:rsidRDefault="00DB6E07" w:rsidP="001D5E20">
            <w:pPr>
              <w:widowControl w:val="0"/>
              <w:spacing w:after="120"/>
              <w:ind w:right="-14"/>
              <w:rPr>
                <w:rFonts w:eastAsia="Calibri" w:cs="Arial"/>
                <w:sz w:val="18"/>
                <w:szCs w:val="18"/>
              </w:rPr>
            </w:pPr>
          </w:p>
          <w:p w:rsidR="001D5E20" w:rsidRPr="00C470E4" w:rsidRDefault="001D5E20" w:rsidP="001D5E20">
            <w:pPr>
              <w:widowControl w:val="0"/>
              <w:spacing w:after="120"/>
              <w:ind w:left="245" w:right="-14"/>
              <w:jc w:val="center"/>
              <w:rPr>
                <w:rFonts w:eastAsia="Calibri" w:cs="Arial"/>
                <w:sz w:val="18"/>
                <w:szCs w:val="18"/>
              </w:rPr>
            </w:pPr>
          </w:p>
        </w:tc>
      </w:tr>
      <w:tr w:rsidR="00211FF8" w:rsidRPr="00C470E4" w:rsidTr="00597B91">
        <w:trPr>
          <w:cantSplit/>
          <w:trHeight w:hRule="exact" w:val="622"/>
          <w:tblHeader/>
        </w:trPr>
        <w:tc>
          <w:tcPr>
            <w:tcW w:w="5490" w:type="dxa"/>
            <w:shd w:val="clear" w:color="auto" w:fill="C5E0B3" w:themeFill="accent6" w:themeFillTint="66"/>
          </w:tcPr>
          <w:p w:rsidR="00211FF8" w:rsidRPr="00C470E4" w:rsidRDefault="00211FF8" w:rsidP="00987C13">
            <w:pPr>
              <w:widowControl w:val="0"/>
              <w:spacing w:before="56"/>
              <w:ind w:right="-20"/>
              <w:jc w:val="center"/>
              <w:rPr>
                <w:rFonts w:eastAsia="Arial Narrow" w:cs="Arial"/>
                <w:b/>
                <w:i/>
                <w:sz w:val="18"/>
                <w:szCs w:val="18"/>
              </w:rPr>
            </w:pPr>
            <w:r w:rsidRPr="00C470E4">
              <w:rPr>
                <w:rFonts w:eastAsia="Arial Narrow" w:cs="Arial"/>
                <w:b/>
                <w:i/>
                <w:sz w:val="18"/>
                <w:szCs w:val="18"/>
              </w:rPr>
              <w:t>Environmental</w:t>
            </w:r>
          </w:p>
          <w:p w:rsidR="00211FF8" w:rsidRPr="00C470E4" w:rsidRDefault="00211FF8" w:rsidP="00987C13">
            <w:pPr>
              <w:widowControl w:val="0"/>
              <w:spacing w:before="56"/>
              <w:ind w:right="-20"/>
              <w:jc w:val="center"/>
              <w:rPr>
                <w:rFonts w:eastAsia="Calibri" w:cs="Arial"/>
                <w:b/>
                <w:i/>
                <w:sz w:val="18"/>
                <w:szCs w:val="18"/>
              </w:rPr>
            </w:pPr>
            <w:r w:rsidRPr="00C470E4">
              <w:rPr>
                <w:rFonts w:eastAsia="Arial Narrow" w:cs="Arial"/>
                <w:b/>
                <w:i/>
                <w:sz w:val="18"/>
                <w:szCs w:val="18"/>
              </w:rPr>
              <w:t>Resource</w:t>
            </w:r>
          </w:p>
        </w:tc>
        <w:tc>
          <w:tcPr>
            <w:tcW w:w="2970" w:type="dxa"/>
            <w:gridSpan w:val="4"/>
            <w:shd w:val="clear" w:color="auto" w:fill="C5E0B3" w:themeFill="accent6" w:themeFillTint="66"/>
          </w:tcPr>
          <w:p w:rsidR="00211FF8" w:rsidRPr="00C470E4" w:rsidRDefault="00211FF8" w:rsidP="00211FF8">
            <w:pPr>
              <w:widowControl w:val="0"/>
              <w:spacing w:before="56"/>
              <w:ind w:left="196" w:right="-20"/>
              <w:jc w:val="center"/>
              <w:rPr>
                <w:rFonts w:eastAsia="Arial Narrow" w:cs="Arial"/>
                <w:b/>
                <w:sz w:val="18"/>
                <w:szCs w:val="18"/>
              </w:rPr>
            </w:pPr>
            <w:r w:rsidRPr="00C470E4">
              <w:rPr>
                <w:rFonts w:eastAsia="Arial Narrow" w:cs="Arial"/>
                <w:b/>
                <w:sz w:val="18"/>
                <w:szCs w:val="18"/>
              </w:rPr>
              <w:t xml:space="preserve">Presence </w:t>
            </w:r>
          </w:p>
          <w:p w:rsidR="00211FF8" w:rsidRPr="00C470E4" w:rsidRDefault="00211FF8" w:rsidP="00211FF8">
            <w:pPr>
              <w:widowControl w:val="0"/>
              <w:spacing w:before="56"/>
              <w:ind w:left="196" w:right="-20"/>
              <w:jc w:val="center"/>
              <w:rPr>
                <w:rFonts w:eastAsia="Arial Narrow" w:cs="Arial"/>
                <w:b/>
                <w:sz w:val="18"/>
                <w:szCs w:val="18"/>
              </w:rPr>
            </w:pPr>
            <w:r w:rsidRPr="00C470E4">
              <w:rPr>
                <w:rFonts w:eastAsia="Arial Narrow" w:cs="Arial"/>
                <w:b/>
                <w:sz w:val="18"/>
                <w:szCs w:val="18"/>
              </w:rPr>
              <w:t>on Airport</w:t>
            </w:r>
          </w:p>
        </w:tc>
        <w:tc>
          <w:tcPr>
            <w:tcW w:w="2970" w:type="dxa"/>
            <w:shd w:val="clear" w:color="auto" w:fill="C5E0B3" w:themeFill="accent6" w:themeFillTint="66"/>
          </w:tcPr>
          <w:p w:rsidR="00211FF8" w:rsidRPr="00C470E4" w:rsidRDefault="00211FF8" w:rsidP="00211FF8">
            <w:pPr>
              <w:widowControl w:val="0"/>
              <w:ind w:right="-20"/>
              <w:jc w:val="center"/>
              <w:rPr>
                <w:rFonts w:eastAsia="Arial Narrow" w:cs="Arial"/>
                <w:b/>
                <w:sz w:val="18"/>
                <w:szCs w:val="18"/>
              </w:rPr>
            </w:pPr>
            <w:r w:rsidRPr="00C470E4">
              <w:rPr>
                <w:rFonts w:eastAsia="Arial Narrow" w:cs="Arial"/>
                <w:b/>
                <w:sz w:val="18"/>
                <w:szCs w:val="18"/>
              </w:rPr>
              <w:t>Link to</w:t>
            </w:r>
          </w:p>
          <w:p w:rsidR="00211FF8" w:rsidRPr="00C470E4" w:rsidRDefault="00211FF8" w:rsidP="00211FF8">
            <w:pPr>
              <w:widowControl w:val="0"/>
              <w:ind w:right="-20"/>
              <w:jc w:val="center"/>
              <w:rPr>
                <w:rFonts w:eastAsia="Arial Narrow" w:cs="Arial"/>
                <w:b/>
                <w:sz w:val="18"/>
                <w:szCs w:val="18"/>
              </w:rPr>
            </w:pPr>
            <w:r w:rsidRPr="00C470E4">
              <w:rPr>
                <w:rFonts w:eastAsia="Arial Narrow" w:cs="Arial"/>
                <w:b/>
                <w:sz w:val="18"/>
                <w:szCs w:val="18"/>
              </w:rPr>
              <w:t>FAA Guidance</w:t>
            </w:r>
          </w:p>
        </w:tc>
        <w:tc>
          <w:tcPr>
            <w:tcW w:w="2790" w:type="dxa"/>
            <w:shd w:val="clear" w:color="auto" w:fill="C5E0B3" w:themeFill="accent6" w:themeFillTint="66"/>
          </w:tcPr>
          <w:p w:rsidR="00211FF8" w:rsidRPr="00C470E4" w:rsidRDefault="00211FF8" w:rsidP="00211FF8">
            <w:pPr>
              <w:widowControl w:val="0"/>
              <w:ind w:right="-20"/>
              <w:jc w:val="center"/>
              <w:rPr>
                <w:rFonts w:eastAsia="Arial Narrow" w:cs="Arial"/>
                <w:b/>
                <w:sz w:val="18"/>
                <w:szCs w:val="18"/>
              </w:rPr>
            </w:pPr>
            <w:r w:rsidRPr="00C470E4">
              <w:rPr>
                <w:rFonts w:eastAsia="Arial Narrow" w:cs="Arial"/>
                <w:b/>
                <w:sz w:val="18"/>
                <w:szCs w:val="18"/>
              </w:rPr>
              <w:t xml:space="preserve">Airport </w:t>
            </w:r>
          </w:p>
          <w:p w:rsidR="00211FF8" w:rsidRPr="00C470E4" w:rsidRDefault="00211FF8" w:rsidP="00211FF8">
            <w:pPr>
              <w:widowControl w:val="0"/>
              <w:ind w:right="-20"/>
              <w:jc w:val="center"/>
              <w:rPr>
                <w:rFonts w:eastAsia="Arial Narrow" w:cs="Arial"/>
                <w:b/>
                <w:sz w:val="18"/>
                <w:szCs w:val="18"/>
              </w:rPr>
            </w:pPr>
            <w:r w:rsidRPr="00C470E4">
              <w:rPr>
                <w:rFonts w:eastAsia="Arial Narrow" w:cs="Arial"/>
                <w:b/>
                <w:sz w:val="18"/>
                <w:szCs w:val="18"/>
              </w:rPr>
              <w:t>Contact/Reference</w:t>
            </w:r>
          </w:p>
          <w:p w:rsidR="00211FF8" w:rsidRPr="00C470E4" w:rsidRDefault="00211FF8" w:rsidP="00211FF8">
            <w:pPr>
              <w:widowControl w:val="0"/>
              <w:ind w:right="-20"/>
              <w:jc w:val="center"/>
              <w:rPr>
                <w:rFonts w:eastAsia="Arial Narrow" w:cs="Arial"/>
                <w:b/>
                <w:sz w:val="18"/>
                <w:szCs w:val="18"/>
              </w:rPr>
            </w:pPr>
          </w:p>
        </w:tc>
      </w:tr>
      <w:tr w:rsidR="00987C13" w:rsidRPr="00C470E4" w:rsidTr="00C470E4">
        <w:trPr>
          <w:trHeight w:hRule="exact" w:val="550"/>
        </w:trPr>
        <w:tc>
          <w:tcPr>
            <w:tcW w:w="14220" w:type="dxa"/>
            <w:gridSpan w:val="7"/>
            <w:shd w:val="clear" w:color="auto" w:fill="auto"/>
          </w:tcPr>
          <w:p w:rsidR="00987C13" w:rsidRPr="00C470E4" w:rsidRDefault="00987C13" w:rsidP="00560B65">
            <w:pPr>
              <w:widowControl w:val="0"/>
              <w:ind w:left="90" w:right="-20"/>
              <w:rPr>
                <w:rFonts w:eastAsia="Arial Narrow" w:cs="Arial"/>
                <w:b/>
                <w:sz w:val="18"/>
                <w:szCs w:val="18"/>
              </w:rPr>
            </w:pPr>
            <w:r w:rsidRPr="00C470E4">
              <w:rPr>
                <w:rFonts w:eastAsia="Arial Narrow" w:cs="Arial"/>
                <w:b/>
                <w:sz w:val="18"/>
                <w:szCs w:val="18"/>
              </w:rPr>
              <w:t xml:space="preserve">Air </w:t>
            </w:r>
            <w:r w:rsidR="00704DD0" w:rsidRPr="00C470E4">
              <w:rPr>
                <w:rFonts w:eastAsia="Arial Narrow" w:cs="Arial"/>
                <w:b/>
                <w:sz w:val="18"/>
                <w:szCs w:val="18"/>
              </w:rPr>
              <w:t xml:space="preserve">and Air </w:t>
            </w:r>
            <w:r w:rsidRPr="00C470E4">
              <w:rPr>
                <w:rFonts w:eastAsia="Arial Narrow" w:cs="Arial"/>
                <w:b/>
                <w:sz w:val="18"/>
                <w:szCs w:val="18"/>
              </w:rPr>
              <w:t>Quality Management</w:t>
            </w:r>
            <w:r w:rsidR="00324D62" w:rsidRPr="00C470E4">
              <w:rPr>
                <w:rFonts w:eastAsia="Arial Narrow" w:cs="Arial"/>
                <w:b/>
                <w:sz w:val="18"/>
                <w:szCs w:val="18"/>
              </w:rPr>
              <w:t xml:space="preserve"> and Greenhouse Gases</w:t>
            </w:r>
            <w:r w:rsidR="00560B65" w:rsidRPr="00C470E4">
              <w:rPr>
                <w:rFonts w:eastAsia="Arial Narrow" w:cs="Arial"/>
                <w:b/>
                <w:sz w:val="18"/>
                <w:szCs w:val="18"/>
              </w:rPr>
              <w:t xml:space="preserve"> </w:t>
            </w:r>
          </w:p>
          <w:p w:rsidR="002D3F02" w:rsidRPr="00C470E4" w:rsidRDefault="002D3F02" w:rsidP="00C470E4">
            <w:pPr>
              <w:widowControl w:val="0"/>
              <w:ind w:left="90" w:right="-20"/>
              <w:rPr>
                <w:rFonts w:eastAsia="Arial Narrow" w:cs="Arial"/>
                <w:sz w:val="18"/>
                <w:szCs w:val="18"/>
              </w:rPr>
            </w:pPr>
            <w:r w:rsidRPr="00C470E4">
              <w:rPr>
                <w:rFonts w:eastAsia="Arial Narrow" w:cs="Arial"/>
                <w:sz w:val="18"/>
                <w:szCs w:val="18"/>
              </w:rPr>
              <w:t>For more information on Air Quality and Air Quality management, refer to section U1 of this</w:t>
            </w:r>
            <w:r w:rsidR="00C470E4" w:rsidRPr="00C470E4">
              <w:rPr>
                <w:rFonts w:eastAsia="Arial Narrow" w:cs="Arial"/>
                <w:sz w:val="18"/>
                <w:szCs w:val="18"/>
              </w:rPr>
              <w:t xml:space="preserve"> tool</w:t>
            </w:r>
            <w:r w:rsidRPr="00C470E4">
              <w:rPr>
                <w:rFonts w:eastAsia="Arial Narrow" w:cs="Arial"/>
                <w:sz w:val="18"/>
                <w:szCs w:val="18"/>
              </w:rPr>
              <w:t>.</w:t>
            </w:r>
          </w:p>
        </w:tc>
      </w:tr>
      <w:tr w:rsidR="00987C13" w:rsidRPr="00C470E4" w:rsidTr="00C470E4">
        <w:trPr>
          <w:trHeight w:hRule="exact" w:val="721"/>
        </w:trPr>
        <w:tc>
          <w:tcPr>
            <w:tcW w:w="5490" w:type="dxa"/>
            <w:shd w:val="clear" w:color="auto" w:fill="auto"/>
          </w:tcPr>
          <w:p w:rsidR="00987C13" w:rsidRPr="00C470E4" w:rsidRDefault="00987C13" w:rsidP="00560B65">
            <w:pPr>
              <w:widowControl w:val="0"/>
              <w:ind w:left="90" w:right="-20"/>
              <w:rPr>
                <w:rFonts w:eastAsia="Arial Narrow" w:cs="Arial"/>
                <w:sz w:val="18"/>
                <w:szCs w:val="18"/>
              </w:rPr>
            </w:pPr>
            <w:r w:rsidRPr="00C470E4">
              <w:rPr>
                <w:rFonts w:eastAsia="Arial Narrow" w:cs="Arial"/>
                <w:sz w:val="18"/>
                <w:szCs w:val="18"/>
              </w:rPr>
              <w:t>Are you in an Air Quality Non-attainment Zone?</w:t>
            </w:r>
          </w:p>
        </w:tc>
        <w:tc>
          <w:tcPr>
            <w:tcW w:w="720" w:type="dxa"/>
          </w:tcPr>
          <w:p w:rsidR="00987C13" w:rsidRPr="00C470E4" w:rsidRDefault="00987C13" w:rsidP="00560B65">
            <w:pPr>
              <w:widowControl w:val="0"/>
              <w:ind w:left="90" w:right="-20"/>
              <w:rPr>
                <w:rFonts w:eastAsia="Arial Narrow" w:cs="Arial"/>
                <w:sz w:val="18"/>
                <w:szCs w:val="18"/>
              </w:rPr>
            </w:pPr>
            <w:r w:rsidRPr="00C470E4">
              <w:rPr>
                <w:rFonts w:eastAsia="Arial Narrow" w:cs="Arial"/>
                <w:sz w:val="18"/>
                <w:szCs w:val="18"/>
              </w:rPr>
              <w:t>Yes</w:t>
            </w:r>
          </w:p>
        </w:tc>
        <w:tc>
          <w:tcPr>
            <w:tcW w:w="720" w:type="dxa"/>
          </w:tcPr>
          <w:p w:rsidR="00987C13" w:rsidRPr="00C470E4" w:rsidRDefault="00987C13" w:rsidP="00560B65">
            <w:pPr>
              <w:widowControl w:val="0"/>
              <w:spacing w:before="56"/>
              <w:ind w:left="90" w:right="-20"/>
              <w:rPr>
                <w:rFonts w:eastAsia="Arial Narrow" w:cs="Arial"/>
                <w:sz w:val="18"/>
                <w:szCs w:val="18"/>
              </w:rPr>
            </w:pPr>
            <w:r w:rsidRPr="00C470E4">
              <w:rPr>
                <w:rFonts w:eastAsia="Arial Narrow" w:cs="Arial"/>
                <w:sz w:val="18"/>
                <w:szCs w:val="18"/>
              </w:rPr>
              <w:t>□</w:t>
            </w:r>
          </w:p>
        </w:tc>
        <w:tc>
          <w:tcPr>
            <w:tcW w:w="900" w:type="dxa"/>
          </w:tcPr>
          <w:p w:rsidR="00987C13" w:rsidRPr="00C470E4" w:rsidRDefault="00987C13" w:rsidP="00560B65">
            <w:pPr>
              <w:widowControl w:val="0"/>
              <w:ind w:left="90" w:right="-20"/>
              <w:rPr>
                <w:rFonts w:eastAsia="Arial Narrow" w:cs="Arial"/>
                <w:sz w:val="18"/>
                <w:szCs w:val="18"/>
              </w:rPr>
            </w:pPr>
            <w:r w:rsidRPr="00C470E4">
              <w:rPr>
                <w:rFonts w:eastAsia="Arial Narrow" w:cs="Arial"/>
                <w:sz w:val="18"/>
                <w:szCs w:val="18"/>
              </w:rPr>
              <w:t>N/A</w:t>
            </w:r>
          </w:p>
        </w:tc>
        <w:tc>
          <w:tcPr>
            <w:tcW w:w="630" w:type="dxa"/>
          </w:tcPr>
          <w:p w:rsidR="00987C13" w:rsidRPr="00C470E4" w:rsidRDefault="00987C13" w:rsidP="00560B65">
            <w:pPr>
              <w:widowControl w:val="0"/>
              <w:spacing w:before="56"/>
              <w:ind w:left="90" w:right="-20"/>
              <w:rPr>
                <w:rFonts w:eastAsia="Arial Narrow" w:cs="Arial"/>
                <w:sz w:val="18"/>
                <w:szCs w:val="18"/>
              </w:rPr>
            </w:pPr>
            <w:r w:rsidRPr="00C470E4">
              <w:rPr>
                <w:rFonts w:eastAsia="Arial Narrow" w:cs="Arial"/>
                <w:sz w:val="18"/>
                <w:szCs w:val="18"/>
              </w:rPr>
              <w:t>□</w:t>
            </w:r>
          </w:p>
        </w:tc>
        <w:tc>
          <w:tcPr>
            <w:tcW w:w="2970" w:type="dxa"/>
          </w:tcPr>
          <w:p w:rsidR="00987C13" w:rsidRPr="00C470E4" w:rsidRDefault="000E6376" w:rsidP="00560B65">
            <w:pPr>
              <w:widowControl w:val="0"/>
              <w:ind w:left="90" w:right="-20"/>
              <w:rPr>
                <w:rFonts w:eastAsia="Arial Narrow" w:cs="Arial"/>
                <w:sz w:val="18"/>
                <w:szCs w:val="18"/>
              </w:rPr>
            </w:pPr>
            <w:r w:rsidRPr="00C470E4">
              <w:rPr>
                <w:rFonts w:eastAsia="Arial Narrow" w:cs="Arial"/>
                <w:sz w:val="18"/>
                <w:szCs w:val="18"/>
              </w:rPr>
              <w:t xml:space="preserve">FAA Order 1051.F Desk Reference, </w:t>
            </w:r>
            <w:hyperlink r:id="rId7" w:history="1">
              <w:r w:rsidRPr="00C470E4">
                <w:rPr>
                  <w:rStyle w:val="Hyperlink"/>
                  <w:rFonts w:eastAsia="Arial Narrow" w:cs="Arial"/>
                  <w:sz w:val="18"/>
                  <w:szCs w:val="18"/>
                </w:rPr>
                <w:t xml:space="preserve">Chapter 1, </w:t>
              </w:r>
              <w:r w:rsidRPr="00C3209B">
                <w:rPr>
                  <w:rStyle w:val="Hyperlink"/>
                  <w:rFonts w:eastAsia="Arial Narrow" w:cs="Arial"/>
                  <w:i/>
                  <w:sz w:val="18"/>
                  <w:szCs w:val="18"/>
                </w:rPr>
                <w:t>Air Quality</w:t>
              </w:r>
            </w:hyperlink>
            <w:r w:rsidR="00324D62" w:rsidRPr="00C470E4">
              <w:rPr>
                <w:rFonts w:eastAsia="Arial Narrow" w:cs="Arial"/>
                <w:sz w:val="18"/>
                <w:szCs w:val="18"/>
              </w:rPr>
              <w:t xml:space="preserve"> and </w:t>
            </w:r>
            <w:hyperlink r:id="rId8" w:history="1">
              <w:r w:rsidR="00324D62" w:rsidRPr="00C470E4">
                <w:rPr>
                  <w:rStyle w:val="Hyperlink"/>
                  <w:rFonts w:eastAsia="Arial Narrow" w:cs="Arial"/>
                  <w:sz w:val="18"/>
                  <w:szCs w:val="18"/>
                </w:rPr>
                <w:t xml:space="preserve">Chapter 3, </w:t>
              </w:r>
              <w:r w:rsidR="00324D62" w:rsidRPr="00C3209B">
                <w:rPr>
                  <w:rStyle w:val="Hyperlink"/>
                  <w:rFonts w:eastAsia="Arial Narrow" w:cs="Arial"/>
                  <w:i/>
                  <w:sz w:val="18"/>
                  <w:szCs w:val="18"/>
                </w:rPr>
                <w:t>Climate</w:t>
              </w:r>
            </w:hyperlink>
          </w:p>
        </w:tc>
        <w:tc>
          <w:tcPr>
            <w:tcW w:w="2790" w:type="dxa"/>
          </w:tcPr>
          <w:p w:rsidR="00987C13" w:rsidRPr="00C470E4" w:rsidRDefault="00987C13" w:rsidP="00560B65">
            <w:pPr>
              <w:widowControl w:val="0"/>
              <w:ind w:left="90" w:right="-20"/>
              <w:rPr>
                <w:rFonts w:eastAsia="Arial Narrow" w:cs="Arial"/>
                <w:b/>
                <w:sz w:val="18"/>
                <w:szCs w:val="18"/>
              </w:rPr>
            </w:pPr>
          </w:p>
        </w:tc>
      </w:tr>
      <w:tr w:rsidR="00987C13" w:rsidRPr="00C470E4" w:rsidTr="00C470E4">
        <w:trPr>
          <w:trHeight w:hRule="exact" w:val="1891"/>
        </w:trPr>
        <w:tc>
          <w:tcPr>
            <w:tcW w:w="14220" w:type="dxa"/>
            <w:gridSpan w:val="7"/>
            <w:shd w:val="clear" w:color="auto" w:fill="auto"/>
          </w:tcPr>
          <w:p w:rsidR="00560B65" w:rsidRPr="00C470E4" w:rsidRDefault="000E6376" w:rsidP="00560B65">
            <w:pPr>
              <w:widowControl w:val="0"/>
              <w:ind w:left="90" w:right="-20"/>
              <w:rPr>
                <w:rFonts w:eastAsia="Arial Narrow" w:cs="Arial"/>
                <w:b/>
                <w:sz w:val="18"/>
                <w:szCs w:val="18"/>
              </w:rPr>
            </w:pPr>
            <w:r w:rsidRPr="00C470E4">
              <w:rPr>
                <w:rFonts w:eastAsia="Arial Narrow" w:cs="Arial"/>
                <w:b/>
                <w:sz w:val="18"/>
                <w:szCs w:val="18"/>
              </w:rPr>
              <w:t>Biological</w:t>
            </w:r>
            <w:r w:rsidR="00987C13" w:rsidRPr="00C470E4">
              <w:rPr>
                <w:rFonts w:eastAsia="Arial Narrow" w:cs="Arial"/>
                <w:b/>
                <w:sz w:val="18"/>
                <w:szCs w:val="18"/>
              </w:rPr>
              <w:t xml:space="preserve"> </w:t>
            </w:r>
            <w:r w:rsidR="00560B65" w:rsidRPr="00C470E4">
              <w:rPr>
                <w:rFonts w:eastAsia="Arial Narrow" w:cs="Arial"/>
                <w:b/>
                <w:sz w:val="18"/>
                <w:szCs w:val="18"/>
              </w:rPr>
              <w:t>R</w:t>
            </w:r>
            <w:r w:rsidR="00987C13" w:rsidRPr="00C470E4">
              <w:rPr>
                <w:rFonts w:eastAsia="Arial Narrow" w:cs="Arial"/>
                <w:b/>
                <w:sz w:val="18"/>
                <w:szCs w:val="18"/>
              </w:rPr>
              <w:t xml:space="preserve">esources </w:t>
            </w:r>
          </w:p>
          <w:p w:rsidR="000E6376" w:rsidRPr="00C470E4" w:rsidRDefault="00560B65" w:rsidP="000E6376">
            <w:pPr>
              <w:widowControl w:val="0"/>
              <w:ind w:left="90" w:right="-20"/>
              <w:rPr>
                <w:rFonts w:eastAsia="Arial Narrow" w:cs="Arial"/>
                <w:sz w:val="18"/>
                <w:szCs w:val="18"/>
              </w:rPr>
            </w:pPr>
            <w:r w:rsidRPr="00C470E4">
              <w:rPr>
                <w:rFonts w:eastAsia="Arial Narrow" w:cs="Arial"/>
                <w:sz w:val="18"/>
                <w:szCs w:val="18"/>
              </w:rPr>
              <w:t>FAA defines “</w:t>
            </w:r>
            <w:r w:rsidR="000E6376" w:rsidRPr="00C470E4">
              <w:rPr>
                <w:rFonts w:eastAsia="Arial Narrow" w:cs="Arial"/>
                <w:sz w:val="18"/>
                <w:szCs w:val="18"/>
              </w:rPr>
              <w:t>biological</w:t>
            </w:r>
            <w:r w:rsidRPr="00C470E4">
              <w:rPr>
                <w:rFonts w:eastAsia="Arial Narrow" w:cs="Arial"/>
                <w:sz w:val="18"/>
                <w:szCs w:val="18"/>
              </w:rPr>
              <w:t xml:space="preserve">” as various types of flora (plants) and fauna (fish, birds, reptiles, amphibians, marine mammals, coral reefs, etc.) in a particular area. </w:t>
            </w:r>
            <w:r w:rsidR="0023411E" w:rsidRPr="00C470E4">
              <w:rPr>
                <w:rFonts w:eastAsia="Arial Narrow" w:cs="Arial"/>
                <w:sz w:val="18"/>
                <w:szCs w:val="18"/>
              </w:rPr>
              <w:t>(</w:t>
            </w:r>
            <w:r w:rsidRPr="00C470E4">
              <w:rPr>
                <w:rFonts w:eastAsia="Arial Narrow" w:cs="Arial"/>
                <w:sz w:val="18"/>
                <w:szCs w:val="18"/>
              </w:rPr>
              <w:t>The term also refers to rivers, lakes, wetlands, forests, upland communities, and other habitat types supporting fl</w:t>
            </w:r>
            <w:r w:rsidR="0023411E" w:rsidRPr="00C470E4">
              <w:rPr>
                <w:rFonts w:eastAsia="Arial Narrow" w:cs="Arial"/>
                <w:sz w:val="18"/>
                <w:szCs w:val="18"/>
              </w:rPr>
              <w:t>ora and aquatic and avian fauna</w:t>
            </w:r>
            <w:r w:rsidR="002C692A" w:rsidRPr="00C470E4">
              <w:rPr>
                <w:rFonts w:eastAsia="Arial Narrow" w:cs="Arial"/>
                <w:sz w:val="18"/>
                <w:szCs w:val="18"/>
              </w:rPr>
              <w:t>.</w:t>
            </w:r>
            <w:r w:rsidR="00EB3B35">
              <w:rPr>
                <w:rFonts w:eastAsia="Arial Narrow" w:cs="Arial"/>
                <w:sz w:val="18"/>
                <w:szCs w:val="18"/>
              </w:rPr>
              <w:t xml:space="preserve"> </w:t>
            </w:r>
          </w:p>
          <w:p w:rsidR="002C692A" w:rsidRPr="00C470E4" w:rsidRDefault="002C692A" w:rsidP="000E6376">
            <w:pPr>
              <w:widowControl w:val="0"/>
              <w:ind w:left="90" w:right="-20"/>
              <w:rPr>
                <w:rFonts w:eastAsia="Arial Narrow" w:cs="Arial"/>
                <w:sz w:val="18"/>
                <w:szCs w:val="18"/>
              </w:rPr>
            </w:pPr>
          </w:p>
          <w:p w:rsidR="00560B65" w:rsidRPr="00C470E4" w:rsidRDefault="000E6376" w:rsidP="000E6376">
            <w:pPr>
              <w:widowControl w:val="0"/>
              <w:ind w:left="90" w:right="-20"/>
              <w:rPr>
                <w:rFonts w:eastAsia="Arial Narrow" w:cs="Arial"/>
                <w:sz w:val="18"/>
                <w:szCs w:val="18"/>
              </w:rPr>
            </w:pPr>
            <w:r w:rsidRPr="00C470E4">
              <w:rPr>
                <w:rFonts w:eastAsia="Arial Narrow" w:cs="Arial"/>
                <w:sz w:val="18"/>
                <w:szCs w:val="18"/>
              </w:rPr>
              <w:t>Biological Resources include federally listed species, which include any plant or animal species that either the U.S. Fish and Wildlife Service (FWS) or the National Marine Fisheries Service (NMFS) designates in danger of extinction throughout all or a significant portion of the species’ range (16 USC Section 1532(6)), is likely to become an endangered species within the foreseeable future throughout all or a significant portion of the species’ range (16 USC Section 1532(20)), or is a candidate for federal protection.</w:t>
            </w:r>
            <w:r w:rsidR="00EB3B35">
              <w:rPr>
                <w:rFonts w:eastAsia="Arial Narrow" w:cs="Arial"/>
                <w:sz w:val="18"/>
                <w:szCs w:val="18"/>
              </w:rPr>
              <w:t xml:space="preserve"> </w:t>
            </w:r>
            <w:r w:rsidRPr="00C470E4">
              <w:rPr>
                <w:rFonts w:eastAsia="Arial Narrow" w:cs="Arial"/>
                <w:sz w:val="18"/>
                <w:szCs w:val="18"/>
              </w:rPr>
              <w:t xml:space="preserve">Species protected by state or local laws and regulations are also considered. </w:t>
            </w:r>
            <w:r w:rsidR="002C692A" w:rsidRPr="00C470E4">
              <w:rPr>
                <w:rFonts w:eastAsia="Arial Narrow" w:cs="Arial"/>
                <w:sz w:val="18"/>
                <w:szCs w:val="18"/>
              </w:rPr>
              <w:t>State-listed species and their critical habitats must also be considered.</w:t>
            </w:r>
          </w:p>
          <w:p w:rsidR="00560B65" w:rsidRPr="00C470E4" w:rsidRDefault="00560B65" w:rsidP="00560B65">
            <w:pPr>
              <w:widowControl w:val="0"/>
              <w:ind w:left="90" w:right="-20"/>
              <w:rPr>
                <w:rFonts w:eastAsia="Arial Narrow" w:cs="Arial"/>
                <w:b/>
                <w:sz w:val="18"/>
                <w:szCs w:val="18"/>
              </w:rPr>
            </w:pPr>
          </w:p>
        </w:tc>
      </w:tr>
      <w:tr w:rsidR="005610D5" w:rsidRPr="00C470E4" w:rsidTr="00C470E4">
        <w:trPr>
          <w:trHeight w:hRule="exact" w:val="721"/>
        </w:trPr>
        <w:tc>
          <w:tcPr>
            <w:tcW w:w="5490" w:type="dxa"/>
            <w:shd w:val="clear" w:color="auto" w:fill="auto"/>
          </w:tcPr>
          <w:p w:rsidR="005610D5" w:rsidRPr="00C470E4" w:rsidRDefault="005610D5" w:rsidP="00223C63">
            <w:pPr>
              <w:widowControl w:val="0"/>
              <w:ind w:left="90" w:right="-20"/>
              <w:rPr>
                <w:rFonts w:eastAsia="Arial Narrow" w:cs="Arial"/>
                <w:sz w:val="18"/>
                <w:szCs w:val="18"/>
              </w:rPr>
            </w:pPr>
            <w:r w:rsidRPr="00C470E4">
              <w:rPr>
                <w:rFonts w:eastAsia="Arial Narrow" w:cs="Arial"/>
                <w:sz w:val="18"/>
                <w:szCs w:val="18"/>
              </w:rPr>
              <w:t xml:space="preserve">Does your airport include plant communities, such as: </w:t>
            </w:r>
          </w:p>
          <w:p w:rsidR="005610D5" w:rsidRPr="00C470E4" w:rsidRDefault="005610D5" w:rsidP="00223C63">
            <w:pPr>
              <w:widowControl w:val="0"/>
              <w:ind w:left="90" w:right="-20"/>
              <w:rPr>
                <w:rFonts w:eastAsia="Arial Narrow" w:cs="Arial"/>
                <w:sz w:val="18"/>
                <w:szCs w:val="18"/>
              </w:rPr>
            </w:pPr>
            <w:r w:rsidRPr="00C470E4">
              <w:rPr>
                <w:rFonts w:eastAsia="Arial Narrow" w:cs="Arial"/>
                <w:sz w:val="18"/>
                <w:szCs w:val="18"/>
              </w:rPr>
              <w:t xml:space="preserve">Grass/turf, shrubs, weedy vegetation, trees, forests, coral reefs, etc.? </w:t>
            </w:r>
          </w:p>
        </w:tc>
        <w:tc>
          <w:tcPr>
            <w:tcW w:w="720" w:type="dxa"/>
          </w:tcPr>
          <w:p w:rsidR="005610D5" w:rsidRPr="00C470E4" w:rsidRDefault="005610D5" w:rsidP="00560B65">
            <w:pPr>
              <w:widowControl w:val="0"/>
              <w:ind w:left="90" w:right="-20"/>
              <w:rPr>
                <w:rFonts w:eastAsia="Arial Narrow" w:cs="Arial"/>
                <w:sz w:val="18"/>
                <w:szCs w:val="18"/>
              </w:rPr>
            </w:pPr>
            <w:r w:rsidRPr="00C470E4">
              <w:rPr>
                <w:rFonts w:eastAsia="Arial Narrow" w:cs="Arial"/>
                <w:sz w:val="18"/>
                <w:szCs w:val="18"/>
              </w:rPr>
              <w:t>Yes</w:t>
            </w:r>
          </w:p>
        </w:tc>
        <w:tc>
          <w:tcPr>
            <w:tcW w:w="720" w:type="dxa"/>
          </w:tcPr>
          <w:p w:rsidR="005610D5" w:rsidRPr="00C470E4" w:rsidRDefault="005610D5" w:rsidP="00560B65">
            <w:pPr>
              <w:widowControl w:val="0"/>
              <w:spacing w:before="56"/>
              <w:ind w:left="90" w:right="-20"/>
              <w:rPr>
                <w:rFonts w:eastAsia="Arial Narrow" w:cs="Arial"/>
                <w:sz w:val="18"/>
                <w:szCs w:val="18"/>
              </w:rPr>
            </w:pPr>
            <w:r w:rsidRPr="00C470E4">
              <w:rPr>
                <w:rFonts w:eastAsia="Arial Narrow" w:cs="Arial"/>
                <w:sz w:val="18"/>
                <w:szCs w:val="18"/>
              </w:rPr>
              <w:t>□</w:t>
            </w:r>
          </w:p>
        </w:tc>
        <w:tc>
          <w:tcPr>
            <w:tcW w:w="900" w:type="dxa"/>
          </w:tcPr>
          <w:p w:rsidR="005610D5" w:rsidRPr="00C470E4" w:rsidRDefault="005610D5" w:rsidP="00560B65">
            <w:pPr>
              <w:widowControl w:val="0"/>
              <w:ind w:left="90" w:right="-20"/>
              <w:rPr>
                <w:rFonts w:eastAsia="Arial Narrow" w:cs="Arial"/>
                <w:sz w:val="18"/>
                <w:szCs w:val="18"/>
              </w:rPr>
            </w:pPr>
            <w:r w:rsidRPr="00C470E4">
              <w:rPr>
                <w:rFonts w:eastAsia="Arial Narrow" w:cs="Arial"/>
                <w:sz w:val="18"/>
                <w:szCs w:val="18"/>
              </w:rPr>
              <w:t>N/A</w:t>
            </w:r>
          </w:p>
        </w:tc>
        <w:tc>
          <w:tcPr>
            <w:tcW w:w="630" w:type="dxa"/>
          </w:tcPr>
          <w:p w:rsidR="005610D5" w:rsidRPr="00C470E4" w:rsidRDefault="005610D5" w:rsidP="00560B65">
            <w:pPr>
              <w:widowControl w:val="0"/>
              <w:spacing w:before="56"/>
              <w:ind w:left="90" w:right="-20"/>
              <w:rPr>
                <w:rFonts w:eastAsia="Arial Narrow" w:cs="Arial"/>
                <w:sz w:val="18"/>
                <w:szCs w:val="18"/>
              </w:rPr>
            </w:pPr>
            <w:r w:rsidRPr="00C470E4">
              <w:rPr>
                <w:rFonts w:eastAsia="Arial Narrow" w:cs="Arial"/>
                <w:sz w:val="18"/>
                <w:szCs w:val="18"/>
              </w:rPr>
              <w:t>□</w:t>
            </w:r>
          </w:p>
        </w:tc>
        <w:tc>
          <w:tcPr>
            <w:tcW w:w="2970" w:type="dxa"/>
            <w:vMerge w:val="restart"/>
          </w:tcPr>
          <w:p w:rsidR="005610D5" w:rsidRPr="00C470E4" w:rsidRDefault="000E6376" w:rsidP="00560B65">
            <w:pPr>
              <w:widowControl w:val="0"/>
              <w:ind w:left="90" w:right="-20"/>
              <w:rPr>
                <w:rFonts w:eastAsia="Arial Narrow" w:cs="Arial"/>
                <w:sz w:val="18"/>
                <w:szCs w:val="18"/>
              </w:rPr>
            </w:pPr>
            <w:r w:rsidRPr="00C470E4">
              <w:rPr>
                <w:rFonts w:eastAsia="Arial Narrow" w:cs="Arial"/>
                <w:sz w:val="18"/>
                <w:szCs w:val="18"/>
              </w:rPr>
              <w:t xml:space="preserve">FAA Order 1051.F Desk Reference, </w:t>
            </w:r>
            <w:hyperlink r:id="rId9" w:history="1">
              <w:r w:rsidRPr="00C470E4">
                <w:rPr>
                  <w:rStyle w:val="Hyperlink"/>
                  <w:rFonts w:eastAsia="Arial Narrow" w:cs="Arial"/>
                  <w:sz w:val="18"/>
                  <w:szCs w:val="18"/>
                </w:rPr>
                <w:t xml:space="preserve">Chapter 2, </w:t>
              </w:r>
              <w:r w:rsidRPr="00C3209B">
                <w:rPr>
                  <w:rStyle w:val="Hyperlink"/>
                  <w:rFonts w:eastAsia="Arial Narrow" w:cs="Arial"/>
                  <w:i/>
                  <w:sz w:val="18"/>
                  <w:szCs w:val="18"/>
                </w:rPr>
                <w:t>Biological Resources</w:t>
              </w:r>
            </w:hyperlink>
          </w:p>
        </w:tc>
        <w:tc>
          <w:tcPr>
            <w:tcW w:w="2790" w:type="dxa"/>
            <w:vMerge w:val="restart"/>
          </w:tcPr>
          <w:p w:rsidR="005610D5" w:rsidRPr="00C470E4" w:rsidRDefault="005610D5" w:rsidP="00560B65">
            <w:pPr>
              <w:widowControl w:val="0"/>
              <w:ind w:left="90" w:right="-20"/>
              <w:rPr>
                <w:rFonts w:eastAsia="Arial Narrow" w:cs="Arial"/>
                <w:b/>
                <w:sz w:val="18"/>
                <w:szCs w:val="18"/>
              </w:rPr>
            </w:pPr>
          </w:p>
        </w:tc>
      </w:tr>
      <w:tr w:rsidR="005610D5" w:rsidRPr="00C470E4" w:rsidTr="00597B91">
        <w:trPr>
          <w:trHeight w:hRule="exact" w:val="541"/>
        </w:trPr>
        <w:tc>
          <w:tcPr>
            <w:tcW w:w="5490" w:type="dxa"/>
            <w:shd w:val="clear" w:color="auto" w:fill="auto"/>
          </w:tcPr>
          <w:p w:rsidR="005610D5" w:rsidRPr="00C470E4" w:rsidRDefault="002C692A" w:rsidP="00324D62">
            <w:pPr>
              <w:widowControl w:val="0"/>
              <w:ind w:left="90" w:right="-20"/>
              <w:rPr>
                <w:rFonts w:eastAsia="Arial Narrow" w:cs="Arial"/>
                <w:sz w:val="18"/>
                <w:szCs w:val="18"/>
              </w:rPr>
            </w:pPr>
            <w:r w:rsidRPr="00C470E4">
              <w:rPr>
                <w:rFonts w:eastAsia="Arial Narrow" w:cs="Arial"/>
                <w:sz w:val="18"/>
                <w:szCs w:val="18"/>
              </w:rPr>
              <w:t>Does your airport include any federally listed threatened, endangered, or candidate species of flora or fauna?</w:t>
            </w:r>
          </w:p>
        </w:tc>
        <w:tc>
          <w:tcPr>
            <w:tcW w:w="720" w:type="dxa"/>
          </w:tcPr>
          <w:p w:rsidR="005610D5" w:rsidRPr="00C470E4" w:rsidRDefault="005610D5" w:rsidP="0023411E">
            <w:pPr>
              <w:widowControl w:val="0"/>
              <w:ind w:left="90" w:right="-20"/>
              <w:rPr>
                <w:rFonts w:eastAsia="Arial Narrow" w:cs="Arial"/>
                <w:sz w:val="18"/>
                <w:szCs w:val="18"/>
              </w:rPr>
            </w:pPr>
            <w:r w:rsidRPr="00C470E4">
              <w:rPr>
                <w:rFonts w:eastAsia="Arial Narrow" w:cs="Arial"/>
                <w:sz w:val="18"/>
                <w:szCs w:val="18"/>
              </w:rPr>
              <w:t>Yes</w:t>
            </w:r>
          </w:p>
        </w:tc>
        <w:tc>
          <w:tcPr>
            <w:tcW w:w="720" w:type="dxa"/>
          </w:tcPr>
          <w:p w:rsidR="005610D5" w:rsidRPr="00C470E4" w:rsidRDefault="005610D5" w:rsidP="0023411E">
            <w:pPr>
              <w:widowControl w:val="0"/>
              <w:spacing w:before="56"/>
              <w:ind w:left="90" w:right="-20"/>
              <w:rPr>
                <w:rFonts w:eastAsia="Arial Narrow" w:cs="Arial"/>
                <w:sz w:val="18"/>
                <w:szCs w:val="18"/>
              </w:rPr>
            </w:pPr>
            <w:r w:rsidRPr="00C470E4">
              <w:rPr>
                <w:rFonts w:eastAsia="Arial Narrow" w:cs="Arial"/>
                <w:sz w:val="18"/>
                <w:szCs w:val="18"/>
              </w:rPr>
              <w:t>□</w:t>
            </w:r>
          </w:p>
        </w:tc>
        <w:tc>
          <w:tcPr>
            <w:tcW w:w="900" w:type="dxa"/>
          </w:tcPr>
          <w:p w:rsidR="005610D5" w:rsidRPr="00C470E4" w:rsidRDefault="005610D5" w:rsidP="0023411E">
            <w:pPr>
              <w:widowControl w:val="0"/>
              <w:ind w:left="90" w:right="-20"/>
              <w:rPr>
                <w:rFonts w:eastAsia="Arial Narrow" w:cs="Arial"/>
                <w:sz w:val="18"/>
                <w:szCs w:val="18"/>
              </w:rPr>
            </w:pPr>
            <w:r w:rsidRPr="00C470E4">
              <w:rPr>
                <w:rFonts w:eastAsia="Arial Narrow" w:cs="Arial"/>
                <w:sz w:val="18"/>
                <w:szCs w:val="18"/>
              </w:rPr>
              <w:t>N/A</w:t>
            </w:r>
          </w:p>
        </w:tc>
        <w:tc>
          <w:tcPr>
            <w:tcW w:w="630" w:type="dxa"/>
          </w:tcPr>
          <w:p w:rsidR="005610D5" w:rsidRPr="00C470E4" w:rsidRDefault="005610D5" w:rsidP="0023411E">
            <w:pPr>
              <w:widowControl w:val="0"/>
              <w:spacing w:before="56"/>
              <w:ind w:left="90" w:right="-20"/>
              <w:rPr>
                <w:rFonts w:eastAsia="Arial Narrow" w:cs="Arial"/>
                <w:sz w:val="18"/>
                <w:szCs w:val="18"/>
              </w:rPr>
            </w:pPr>
            <w:r w:rsidRPr="00C470E4">
              <w:rPr>
                <w:rFonts w:eastAsia="Arial Narrow" w:cs="Arial"/>
                <w:sz w:val="18"/>
                <w:szCs w:val="18"/>
              </w:rPr>
              <w:t>□</w:t>
            </w:r>
          </w:p>
        </w:tc>
        <w:tc>
          <w:tcPr>
            <w:tcW w:w="2970" w:type="dxa"/>
            <w:vMerge/>
          </w:tcPr>
          <w:p w:rsidR="005610D5" w:rsidRPr="00C470E4" w:rsidRDefault="005610D5" w:rsidP="0023411E">
            <w:pPr>
              <w:widowControl w:val="0"/>
              <w:ind w:left="90" w:right="-20"/>
              <w:rPr>
                <w:rFonts w:eastAsia="Arial Narrow" w:cs="Arial"/>
                <w:sz w:val="18"/>
                <w:szCs w:val="18"/>
              </w:rPr>
            </w:pPr>
          </w:p>
        </w:tc>
        <w:tc>
          <w:tcPr>
            <w:tcW w:w="2790" w:type="dxa"/>
            <w:vMerge/>
          </w:tcPr>
          <w:p w:rsidR="005610D5" w:rsidRPr="00C470E4" w:rsidRDefault="005610D5" w:rsidP="0023411E">
            <w:pPr>
              <w:widowControl w:val="0"/>
              <w:ind w:left="90" w:right="-20"/>
              <w:rPr>
                <w:rFonts w:eastAsia="Arial Narrow" w:cs="Arial"/>
                <w:b/>
                <w:sz w:val="18"/>
                <w:szCs w:val="18"/>
              </w:rPr>
            </w:pPr>
          </w:p>
        </w:tc>
      </w:tr>
      <w:tr w:rsidR="002C692A" w:rsidRPr="00C470E4" w:rsidTr="00C470E4">
        <w:trPr>
          <w:trHeight w:hRule="exact" w:val="1702"/>
        </w:trPr>
        <w:tc>
          <w:tcPr>
            <w:tcW w:w="5490" w:type="dxa"/>
            <w:shd w:val="clear" w:color="auto" w:fill="auto"/>
          </w:tcPr>
          <w:p w:rsidR="002C692A" w:rsidRPr="00C470E4" w:rsidRDefault="002C692A" w:rsidP="002C692A">
            <w:pPr>
              <w:widowControl w:val="0"/>
              <w:spacing w:before="95"/>
              <w:ind w:left="90" w:right="-20"/>
              <w:rPr>
                <w:rFonts w:eastAsia="Arial Narrow" w:cs="Arial"/>
                <w:sz w:val="18"/>
                <w:szCs w:val="18"/>
              </w:rPr>
            </w:pPr>
            <w:r w:rsidRPr="00C470E4">
              <w:rPr>
                <w:rFonts w:eastAsia="Arial Narrow" w:cs="Arial"/>
                <w:sz w:val="18"/>
                <w:szCs w:val="18"/>
              </w:rPr>
              <w:t>Does your airport include any critical habitat for federally listed species of flora or fauna?</w:t>
            </w:r>
          </w:p>
          <w:p w:rsidR="002C692A" w:rsidRPr="00C470E4" w:rsidRDefault="002C692A" w:rsidP="002C692A">
            <w:pPr>
              <w:widowControl w:val="0"/>
              <w:spacing w:before="95"/>
              <w:ind w:left="90" w:right="-20"/>
              <w:rPr>
                <w:rFonts w:eastAsia="Arial Narrow" w:cs="Arial"/>
                <w:sz w:val="18"/>
                <w:szCs w:val="18"/>
              </w:rPr>
            </w:pPr>
            <w:r w:rsidRPr="00C470E4">
              <w:rPr>
                <w:rFonts w:eastAsia="Arial Narrow" w:cs="Arial"/>
                <w:sz w:val="18"/>
                <w:szCs w:val="18"/>
              </w:rPr>
              <w:t>Critical habitat is a designated area that has physical and biological features essential to a listed species’ survival, such as nesting grounds, migration routes, wintering grounds, or other areas needed to support a life history stage. (A species need not occupy an area for it to be critical habitat.)</w:t>
            </w:r>
          </w:p>
        </w:tc>
        <w:tc>
          <w:tcPr>
            <w:tcW w:w="720" w:type="dxa"/>
          </w:tcPr>
          <w:p w:rsidR="002C692A" w:rsidRPr="00C470E4" w:rsidRDefault="002C692A" w:rsidP="002C692A">
            <w:pPr>
              <w:widowControl w:val="0"/>
              <w:ind w:left="90" w:right="-20"/>
              <w:rPr>
                <w:rFonts w:eastAsia="Arial Narrow" w:cs="Arial"/>
                <w:sz w:val="18"/>
                <w:szCs w:val="18"/>
              </w:rPr>
            </w:pPr>
            <w:r w:rsidRPr="00C470E4">
              <w:rPr>
                <w:rFonts w:eastAsia="Arial Narrow" w:cs="Arial"/>
                <w:sz w:val="18"/>
                <w:szCs w:val="18"/>
              </w:rPr>
              <w:t>Yes</w:t>
            </w:r>
          </w:p>
        </w:tc>
        <w:tc>
          <w:tcPr>
            <w:tcW w:w="720" w:type="dxa"/>
          </w:tcPr>
          <w:p w:rsidR="002C692A" w:rsidRPr="00C470E4" w:rsidRDefault="002C692A" w:rsidP="002C692A">
            <w:pPr>
              <w:widowControl w:val="0"/>
              <w:spacing w:before="56"/>
              <w:ind w:left="90" w:right="-20"/>
              <w:rPr>
                <w:rFonts w:eastAsia="Arial Narrow" w:cs="Arial"/>
                <w:sz w:val="18"/>
                <w:szCs w:val="18"/>
              </w:rPr>
            </w:pPr>
            <w:r w:rsidRPr="00C470E4">
              <w:rPr>
                <w:rFonts w:eastAsia="Arial Narrow" w:cs="Arial"/>
                <w:sz w:val="18"/>
                <w:szCs w:val="18"/>
              </w:rPr>
              <w:t>□</w:t>
            </w:r>
          </w:p>
        </w:tc>
        <w:tc>
          <w:tcPr>
            <w:tcW w:w="900" w:type="dxa"/>
          </w:tcPr>
          <w:p w:rsidR="002C692A" w:rsidRPr="00C470E4" w:rsidRDefault="002C692A" w:rsidP="002C692A">
            <w:pPr>
              <w:widowControl w:val="0"/>
              <w:ind w:left="90" w:right="-20"/>
              <w:rPr>
                <w:rFonts w:eastAsia="Arial Narrow" w:cs="Arial"/>
                <w:sz w:val="18"/>
                <w:szCs w:val="18"/>
              </w:rPr>
            </w:pPr>
            <w:r w:rsidRPr="00C470E4">
              <w:rPr>
                <w:rFonts w:eastAsia="Arial Narrow" w:cs="Arial"/>
                <w:sz w:val="18"/>
                <w:szCs w:val="18"/>
              </w:rPr>
              <w:t>N/A</w:t>
            </w:r>
          </w:p>
        </w:tc>
        <w:tc>
          <w:tcPr>
            <w:tcW w:w="630" w:type="dxa"/>
          </w:tcPr>
          <w:p w:rsidR="002C692A" w:rsidRPr="00C470E4" w:rsidRDefault="002C692A" w:rsidP="002C692A">
            <w:pPr>
              <w:widowControl w:val="0"/>
              <w:spacing w:before="56"/>
              <w:ind w:left="90" w:right="-20"/>
              <w:rPr>
                <w:rFonts w:eastAsia="Arial Narrow" w:cs="Arial"/>
                <w:sz w:val="18"/>
                <w:szCs w:val="18"/>
              </w:rPr>
            </w:pPr>
            <w:r w:rsidRPr="00C470E4">
              <w:rPr>
                <w:rFonts w:eastAsia="Arial Narrow" w:cs="Arial"/>
                <w:sz w:val="18"/>
                <w:szCs w:val="18"/>
              </w:rPr>
              <w:t>□</w:t>
            </w:r>
          </w:p>
        </w:tc>
        <w:tc>
          <w:tcPr>
            <w:tcW w:w="2970" w:type="dxa"/>
            <w:vMerge/>
          </w:tcPr>
          <w:p w:rsidR="002C692A" w:rsidRPr="00C470E4" w:rsidRDefault="002C692A" w:rsidP="002C692A">
            <w:pPr>
              <w:widowControl w:val="0"/>
              <w:ind w:left="90" w:right="-20"/>
              <w:rPr>
                <w:rFonts w:eastAsia="Arial Narrow" w:cs="Arial"/>
                <w:sz w:val="18"/>
                <w:szCs w:val="18"/>
              </w:rPr>
            </w:pPr>
          </w:p>
        </w:tc>
        <w:tc>
          <w:tcPr>
            <w:tcW w:w="2790" w:type="dxa"/>
            <w:vMerge/>
          </w:tcPr>
          <w:p w:rsidR="002C692A" w:rsidRPr="00C470E4" w:rsidRDefault="002C692A" w:rsidP="002C692A">
            <w:pPr>
              <w:widowControl w:val="0"/>
              <w:ind w:left="90" w:right="-20"/>
              <w:rPr>
                <w:rFonts w:eastAsia="Arial Narrow" w:cs="Arial"/>
                <w:b/>
                <w:sz w:val="18"/>
                <w:szCs w:val="18"/>
              </w:rPr>
            </w:pPr>
          </w:p>
        </w:tc>
      </w:tr>
      <w:tr w:rsidR="002C692A" w:rsidRPr="00C470E4" w:rsidTr="00597B91">
        <w:trPr>
          <w:trHeight w:hRule="exact" w:val="640"/>
        </w:trPr>
        <w:tc>
          <w:tcPr>
            <w:tcW w:w="5490" w:type="dxa"/>
            <w:shd w:val="clear" w:color="auto" w:fill="auto"/>
          </w:tcPr>
          <w:p w:rsidR="002C692A" w:rsidRPr="00C470E4" w:rsidRDefault="002C692A" w:rsidP="002C692A">
            <w:pPr>
              <w:widowControl w:val="0"/>
              <w:spacing w:before="95"/>
              <w:ind w:left="90" w:right="-20"/>
              <w:rPr>
                <w:rFonts w:eastAsia="Arial Narrow" w:cs="Arial"/>
                <w:sz w:val="18"/>
                <w:szCs w:val="18"/>
              </w:rPr>
            </w:pPr>
            <w:r w:rsidRPr="00C470E4">
              <w:rPr>
                <w:rFonts w:eastAsia="Arial Narrow" w:cs="Arial"/>
                <w:sz w:val="18"/>
                <w:szCs w:val="18"/>
              </w:rPr>
              <w:t>Does your airport include any State-listed threatened, endangered, or candidate species of flora or fauna?</w:t>
            </w:r>
          </w:p>
        </w:tc>
        <w:tc>
          <w:tcPr>
            <w:tcW w:w="720" w:type="dxa"/>
          </w:tcPr>
          <w:p w:rsidR="002C692A" w:rsidRPr="00C470E4" w:rsidRDefault="002C692A" w:rsidP="002C692A">
            <w:pPr>
              <w:widowControl w:val="0"/>
              <w:ind w:left="90" w:right="-20"/>
              <w:rPr>
                <w:rFonts w:eastAsia="Arial Narrow" w:cs="Arial"/>
                <w:sz w:val="18"/>
                <w:szCs w:val="18"/>
              </w:rPr>
            </w:pPr>
            <w:r w:rsidRPr="00C470E4">
              <w:rPr>
                <w:rFonts w:eastAsia="Arial Narrow" w:cs="Arial"/>
                <w:sz w:val="18"/>
                <w:szCs w:val="18"/>
              </w:rPr>
              <w:t>Yes</w:t>
            </w:r>
          </w:p>
        </w:tc>
        <w:tc>
          <w:tcPr>
            <w:tcW w:w="720" w:type="dxa"/>
          </w:tcPr>
          <w:p w:rsidR="002C692A" w:rsidRPr="00C470E4" w:rsidRDefault="002C692A" w:rsidP="002C692A">
            <w:pPr>
              <w:widowControl w:val="0"/>
              <w:spacing w:before="56"/>
              <w:ind w:left="90" w:right="-20"/>
              <w:rPr>
                <w:rFonts w:eastAsia="Arial Narrow" w:cs="Arial"/>
                <w:sz w:val="18"/>
                <w:szCs w:val="18"/>
              </w:rPr>
            </w:pPr>
            <w:r w:rsidRPr="00C470E4">
              <w:rPr>
                <w:rFonts w:eastAsia="Arial Narrow" w:cs="Arial"/>
                <w:sz w:val="18"/>
                <w:szCs w:val="18"/>
              </w:rPr>
              <w:t>□</w:t>
            </w:r>
          </w:p>
        </w:tc>
        <w:tc>
          <w:tcPr>
            <w:tcW w:w="900" w:type="dxa"/>
          </w:tcPr>
          <w:p w:rsidR="002C692A" w:rsidRPr="00C470E4" w:rsidRDefault="002C692A" w:rsidP="002C692A">
            <w:pPr>
              <w:widowControl w:val="0"/>
              <w:ind w:left="90" w:right="-20"/>
              <w:rPr>
                <w:rFonts w:eastAsia="Arial Narrow" w:cs="Arial"/>
                <w:sz w:val="18"/>
                <w:szCs w:val="18"/>
              </w:rPr>
            </w:pPr>
            <w:r w:rsidRPr="00C470E4">
              <w:rPr>
                <w:rFonts w:eastAsia="Arial Narrow" w:cs="Arial"/>
                <w:sz w:val="18"/>
                <w:szCs w:val="18"/>
              </w:rPr>
              <w:t>N/A</w:t>
            </w:r>
          </w:p>
        </w:tc>
        <w:tc>
          <w:tcPr>
            <w:tcW w:w="630" w:type="dxa"/>
          </w:tcPr>
          <w:p w:rsidR="002C692A" w:rsidRPr="00C470E4" w:rsidRDefault="002C692A" w:rsidP="002C692A">
            <w:pPr>
              <w:widowControl w:val="0"/>
              <w:spacing w:before="56"/>
              <w:ind w:left="90" w:right="-20"/>
              <w:rPr>
                <w:rFonts w:eastAsia="Arial Narrow" w:cs="Arial"/>
                <w:sz w:val="18"/>
                <w:szCs w:val="18"/>
              </w:rPr>
            </w:pPr>
            <w:r w:rsidRPr="00C470E4">
              <w:rPr>
                <w:rFonts w:eastAsia="Arial Narrow" w:cs="Arial"/>
                <w:sz w:val="18"/>
                <w:szCs w:val="18"/>
              </w:rPr>
              <w:t>□</w:t>
            </w:r>
          </w:p>
        </w:tc>
        <w:tc>
          <w:tcPr>
            <w:tcW w:w="2970" w:type="dxa"/>
            <w:vMerge/>
          </w:tcPr>
          <w:p w:rsidR="002C692A" w:rsidRPr="00C470E4" w:rsidRDefault="002C692A" w:rsidP="002C692A">
            <w:pPr>
              <w:widowControl w:val="0"/>
              <w:ind w:left="90" w:right="-20"/>
              <w:rPr>
                <w:rFonts w:eastAsia="Arial Narrow" w:cs="Arial"/>
                <w:sz w:val="18"/>
                <w:szCs w:val="18"/>
              </w:rPr>
            </w:pPr>
          </w:p>
        </w:tc>
        <w:tc>
          <w:tcPr>
            <w:tcW w:w="2790" w:type="dxa"/>
            <w:vMerge/>
          </w:tcPr>
          <w:p w:rsidR="002C692A" w:rsidRPr="00C470E4" w:rsidRDefault="002C692A" w:rsidP="002C692A">
            <w:pPr>
              <w:widowControl w:val="0"/>
              <w:ind w:left="90" w:right="-20"/>
              <w:rPr>
                <w:rFonts w:eastAsia="Arial Narrow" w:cs="Arial"/>
                <w:b/>
                <w:sz w:val="18"/>
                <w:szCs w:val="18"/>
              </w:rPr>
            </w:pPr>
          </w:p>
        </w:tc>
      </w:tr>
      <w:tr w:rsidR="002C692A" w:rsidRPr="00C470E4" w:rsidTr="00597B91">
        <w:trPr>
          <w:trHeight w:hRule="exact" w:val="730"/>
        </w:trPr>
        <w:tc>
          <w:tcPr>
            <w:tcW w:w="5490" w:type="dxa"/>
            <w:shd w:val="clear" w:color="auto" w:fill="auto"/>
          </w:tcPr>
          <w:p w:rsidR="002C692A" w:rsidRPr="00C470E4" w:rsidRDefault="002C692A" w:rsidP="002C692A">
            <w:pPr>
              <w:widowControl w:val="0"/>
              <w:spacing w:before="95"/>
              <w:ind w:left="90" w:right="-20"/>
              <w:rPr>
                <w:rFonts w:eastAsia="Arial Narrow" w:cs="Arial"/>
                <w:sz w:val="18"/>
                <w:szCs w:val="18"/>
              </w:rPr>
            </w:pPr>
            <w:r w:rsidRPr="00C470E4">
              <w:rPr>
                <w:rFonts w:eastAsia="Arial Narrow" w:cs="Arial"/>
                <w:sz w:val="18"/>
                <w:szCs w:val="18"/>
              </w:rPr>
              <w:t>Does your airport include any critical habitat for State-listed species of flora or fauna?</w:t>
            </w:r>
          </w:p>
          <w:p w:rsidR="002C692A" w:rsidRPr="00C470E4" w:rsidRDefault="002C692A" w:rsidP="002C692A">
            <w:pPr>
              <w:widowControl w:val="0"/>
              <w:spacing w:before="95"/>
              <w:ind w:left="90" w:right="-20"/>
              <w:rPr>
                <w:rFonts w:eastAsia="Arial Narrow" w:cs="Arial"/>
                <w:sz w:val="18"/>
                <w:szCs w:val="18"/>
              </w:rPr>
            </w:pPr>
          </w:p>
        </w:tc>
        <w:tc>
          <w:tcPr>
            <w:tcW w:w="720" w:type="dxa"/>
          </w:tcPr>
          <w:p w:rsidR="002C692A" w:rsidRPr="00C470E4" w:rsidRDefault="002C692A" w:rsidP="002C692A">
            <w:pPr>
              <w:widowControl w:val="0"/>
              <w:ind w:left="90" w:right="-20"/>
              <w:rPr>
                <w:rFonts w:eastAsia="Arial Narrow" w:cs="Arial"/>
                <w:sz w:val="18"/>
                <w:szCs w:val="18"/>
              </w:rPr>
            </w:pPr>
            <w:r w:rsidRPr="00C470E4">
              <w:rPr>
                <w:rFonts w:eastAsia="Arial Narrow" w:cs="Arial"/>
                <w:sz w:val="18"/>
                <w:szCs w:val="18"/>
              </w:rPr>
              <w:t>Yes</w:t>
            </w:r>
          </w:p>
        </w:tc>
        <w:tc>
          <w:tcPr>
            <w:tcW w:w="720" w:type="dxa"/>
          </w:tcPr>
          <w:p w:rsidR="002C692A" w:rsidRPr="00C470E4" w:rsidRDefault="002C692A" w:rsidP="002C692A">
            <w:pPr>
              <w:widowControl w:val="0"/>
              <w:spacing w:before="56"/>
              <w:ind w:left="90" w:right="-20"/>
              <w:rPr>
                <w:rFonts w:eastAsia="Arial Narrow" w:cs="Arial"/>
                <w:sz w:val="18"/>
                <w:szCs w:val="18"/>
              </w:rPr>
            </w:pPr>
            <w:r w:rsidRPr="00C470E4">
              <w:rPr>
                <w:rFonts w:eastAsia="Arial Narrow" w:cs="Arial"/>
                <w:sz w:val="18"/>
                <w:szCs w:val="18"/>
              </w:rPr>
              <w:t>□</w:t>
            </w:r>
          </w:p>
        </w:tc>
        <w:tc>
          <w:tcPr>
            <w:tcW w:w="900" w:type="dxa"/>
          </w:tcPr>
          <w:p w:rsidR="002C692A" w:rsidRPr="00C470E4" w:rsidRDefault="002C692A" w:rsidP="002C692A">
            <w:pPr>
              <w:widowControl w:val="0"/>
              <w:ind w:left="90" w:right="-20"/>
              <w:rPr>
                <w:rFonts w:eastAsia="Arial Narrow" w:cs="Arial"/>
                <w:sz w:val="18"/>
                <w:szCs w:val="18"/>
              </w:rPr>
            </w:pPr>
            <w:r w:rsidRPr="00C470E4">
              <w:rPr>
                <w:rFonts w:eastAsia="Arial Narrow" w:cs="Arial"/>
                <w:sz w:val="18"/>
                <w:szCs w:val="18"/>
              </w:rPr>
              <w:t>N/A</w:t>
            </w:r>
          </w:p>
        </w:tc>
        <w:tc>
          <w:tcPr>
            <w:tcW w:w="630" w:type="dxa"/>
          </w:tcPr>
          <w:p w:rsidR="002C692A" w:rsidRPr="00C470E4" w:rsidRDefault="002C692A" w:rsidP="002C692A">
            <w:pPr>
              <w:widowControl w:val="0"/>
              <w:spacing w:before="56"/>
              <w:ind w:left="90" w:right="-20"/>
              <w:rPr>
                <w:rFonts w:eastAsia="Arial Narrow" w:cs="Arial"/>
                <w:sz w:val="18"/>
                <w:szCs w:val="18"/>
              </w:rPr>
            </w:pPr>
            <w:r w:rsidRPr="00C470E4">
              <w:rPr>
                <w:rFonts w:eastAsia="Arial Narrow" w:cs="Arial"/>
                <w:sz w:val="18"/>
                <w:szCs w:val="18"/>
              </w:rPr>
              <w:t>□</w:t>
            </w:r>
          </w:p>
        </w:tc>
        <w:tc>
          <w:tcPr>
            <w:tcW w:w="2970" w:type="dxa"/>
          </w:tcPr>
          <w:p w:rsidR="002C692A" w:rsidRPr="00C470E4" w:rsidRDefault="002C692A" w:rsidP="002C692A">
            <w:pPr>
              <w:widowControl w:val="0"/>
              <w:ind w:left="90" w:right="-20"/>
              <w:rPr>
                <w:rFonts w:eastAsia="Arial Narrow" w:cs="Arial"/>
                <w:sz w:val="18"/>
                <w:szCs w:val="18"/>
              </w:rPr>
            </w:pPr>
          </w:p>
        </w:tc>
        <w:tc>
          <w:tcPr>
            <w:tcW w:w="2790" w:type="dxa"/>
          </w:tcPr>
          <w:p w:rsidR="002C692A" w:rsidRPr="00C470E4" w:rsidRDefault="002C692A" w:rsidP="002C692A">
            <w:pPr>
              <w:widowControl w:val="0"/>
              <w:ind w:left="90" w:right="-20"/>
              <w:rPr>
                <w:rFonts w:eastAsia="Arial Narrow" w:cs="Arial"/>
                <w:b/>
                <w:sz w:val="18"/>
                <w:szCs w:val="18"/>
              </w:rPr>
            </w:pPr>
          </w:p>
        </w:tc>
      </w:tr>
      <w:tr w:rsidR="00987C13" w:rsidRPr="00C470E4" w:rsidTr="00DB6E07">
        <w:trPr>
          <w:trHeight w:hRule="exact" w:val="982"/>
        </w:trPr>
        <w:tc>
          <w:tcPr>
            <w:tcW w:w="14220" w:type="dxa"/>
            <w:gridSpan w:val="7"/>
            <w:shd w:val="clear" w:color="auto" w:fill="auto"/>
          </w:tcPr>
          <w:p w:rsidR="00560B65" w:rsidRPr="00C470E4" w:rsidRDefault="00987C13" w:rsidP="00DB6E07">
            <w:pPr>
              <w:widowControl w:val="0"/>
              <w:ind w:left="90" w:right="-20"/>
              <w:rPr>
                <w:rFonts w:eastAsia="Arial Narrow" w:cs="Arial"/>
                <w:b/>
                <w:sz w:val="18"/>
                <w:szCs w:val="18"/>
              </w:rPr>
            </w:pPr>
            <w:r w:rsidRPr="00C470E4">
              <w:rPr>
                <w:rFonts w:eastAsia="Arial Narrow" w:cs="Arial"/>
                <w:b/>
                <w:sz w:val="18"/>
                <w:szCs w:val="18"/>
              </w:rPr>
              <w:lastRenderedPageBreak/>
              <w:t xml:space="preserve">Coastal </w:t>
            </w:r>
            <w:r w:rsidR="00324D62" w:rsidRPr="00C470E4">
              <w:rPr>
                <w:rFonts w:eastAsia="Arial Narrow" w:cs="Arial"/>
                <w:b/>
                <w:sz w:val="18"/>
                <w:szCs w:val="18"/>
              </w:rPr>
              <w:t>Resource</w:t>
            </w:r>
            <w:r w:rsidRPr="00C470E4">
              <w:rPr>
                <w:rFonts w:eastAsia="Arial Narrow" w:cs="Arial"/>
                <w:b/>
                <w:sz w:val="18"/>
                <w:szCs w:val="18"/>
              </w:rPr>
              <w:t xml:space="preserve">s </w:t>
            </w:r>
          </w:p>
          <w:p w:rsidR="00560B65" w:rsidRPr="00C470E4" w:rsidRDefault="00560B65" w:rsidP="00DB6E07">
            <w:pPr>
              <w:widowControl w:val="0"/>
              <w:ind w:left="90" w:right="-20"/>
              <w:rPr>
                <w:rFonts w:eastAsia="Arial Narrow" w:cs="Arial"/>
                <w:b/>
                <w:sz w:val="18"/>
                <w:szCs w:val="18"/>
              </w:rPr>
            </w:pPr>
            <w:r w:rsidRPr="00C470E4">
              <w:rPr>
                <w:rFonts w:eastAsia="Arial Narrow" w:cs="Arial"/>
                <w:sz w:val="18"/>
                <w:szCs w:val="18"/>
              </w:rPr>
              <w:t>Barrier islands occur along all coastlines of the United States, but the longest, best defined chains occur along the coasts of the Atlantic Ocean, the Gulf of Mexico, and the Great Lakes. Contact regional FWS offices for maps dated October 24, 1990 (or later if the DOI Secretary revises them).</w:t>
            </w:r>
            <w:r w:rsidR="00EB3B35">
              <w:rPr>
                <w:rFonts w:eastAsia="Arial Narrow" w:cs="Arial"/>
                <w:b/>
                <w:sz w:val="18"/>
                <w:szCs w:val="18"/>
              </w:rPr>
              <w:t xml:space="preserve"> </w:t>
            </w:r>
            <w:r w:rsidR="00324D62" w:rsidRPr="00C470E4">
              <w:rPr>
                <w:rFonts w:eastAsia="Arial Narrow" w:cs="Arial"/>
                <w:sz w:val="18"/>
                <w:szCs w:val="18"/>
              </w:rPr>
              <w:t>Airports located near coastal barriers or near the Pacific Ocean, Atlantic Ocean, or Gulf of Mexico may fall under the jurisdiction of Coastal Zone Management Plan</w:t>
            </w:r>
            <w:r w:rsidR="00324D62" w:rsidRPr="00C470E4">
              <w:rPr>
                <w:rFonts w:eastAsia="Arial Narrow" w:cs="Arial"/>
                <w:b/>
                <w:sz w:val="18"/>
                <w:szCs w:val="18"/>
              </w:rPr>
              <w:t>.</w:t>
            </w:r>
          </w:p>
          <w:p w:rsidR="00560B65" w:rsidRPr="00C470E4" w:rsidRDefault="00560B65" w:rsidP="00560B65">
            <w:pPr>
              <w:widowControl w:val="0"/>
              <w:spacing w:before="95"/>
              <w:ind w:left="90" w:right="-20"/>
              <w:rPr>
                <w:rFonts w:eastAsia="Arial Narrow" w:cs="Arial"/>
                <w:b/>
                <w:sz w:val="18"/>
                <w:szCs w:val="18"/>
              </w:rPr>
            </w:pPr>
          </w:p>
        </w:tc>
      </w:tr>
      <w:tr w:rsidR="00324D62" w:rsidRPr="00C470E4" w:rsidTr="00C470E4">
        <w:trPr>
          <w:trHeight w:hRule="exact" w:val="559"/>
        </w:trPr>
        <w:tc>
          <w:tcPr>
            <w:tcW w:w="5490" w:type="dxa"/>
            <w:shd w:val="clear" w:color="auto" w:fill="auto"/>
          </w:tcPr>
          <w:p w:rsidR="00324D62" w:rsidRPr="00C470E4" w:rsidRDefault="00324D62" w:rsidP="00560B65">
            <w:pPr>
              <w:widowControl w:val="0"/>
              <w:spacing w:before="95"/>
              <w:ind w:left="90" w:right="-20"/>
              <w:rPr>
                <w:rFonts w:eastAsia="Arial Narrow" w:cs="Arial"/>
                <w:sz w:val="18"/>
                <w:szCs w:val="18"/>
              </w:rPr>
            </w:pPr>
            <w:r w:rsidRPr="00C470E4">
              <w:rPr>
                <w:rFonts w:eastAsia="Arial Narrow" w:cs="Arial"/>
                <w:sz w:val="18"/>
                <w:szCs w:val="18"/>
              </w:rPr>
              <w:t xml:space="preserve">Is your airport located on or in an area containing barrier islands? </w:t>
            </w:r>
          </w:p>
        </w:tc>
        <w:tc>
          <w:tcPr>
            <w:tcW w:w="720" w:type="dxa"/>
          </w:tcPr>
          <w:p w:rsidR="00324D62" w:rsidRPr="00C470E4" w:rsidRDefault="00324D62" w:rsidP="00560B65">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324D62" w:rsidRPr="00C470E4" w:rsidRDefault="00324D62"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324D62" w:rsidRPr="00C470E4" w:rsidRDefault="00324D62" w:rsidP="00560B65">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324D62" w:rsidRPr="00C470E4" w:rsidRDefault="00324D62"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324D62" w:rsidRPr="00C470E4" w:rsidRDefault="00324D62" w:rsidP="002C692A">
            <w:pPr>
              <w:widowControl w:val="0"/>
              <w:spacing w:before="95"/>
              <w:ind w:right="-20"/>
              <w:rPr>
                <w:rFonts w:eastAsia="Arial Narrow" w:cs="Arial"/>
                <w:sz w:val="18"/>
                <w:szCs w:val="18"/>
              </w:rPr>
            </w:pPr>
            <w:r w:rsidRPr="00C470E4">
              <w:rPr>
                <w:rFonts w:eastAsia="Arial Narrow" w:cs="Arial"/>
                <w:sz w:val="18"/>
                <w:szCs w:val="18"/>
              </w:rPr>
              <w:t xml:space="preserve">FAA Order 1051.F Desk Reference, </w:t>
            </w:r>
            <w:hyperlink r:id="rId10" w:history="1">
              <w:r w:rsidRPr="00C470E4">
                <w:rPr>
                  <w:rStyle w:val="Hyperlink"/>
                  <w:rFonts w:eastAsia="Arial Narrow" w:cs="Arial"/>
                  <w:sz w:val="18"/>
                  <w:szCs w:val="18"/>
                </w:rPr>
                <w:t xml:space="preserve">Chapter 4, </w:t>
              </w:r>
              <w:r w:rsidRPr="00C3209B">
                <w:rPr>
                  <w:rStyle w:val="Hyperlink"/>
                  <w:rFonts w:eastAsia="Arial Narrow" w:cs="Arial"/>
                  <w:i/>
                  <w:sz w:val="18"/>
                  <w:szCs w:val="18"/>
                </w:rPr>
                <w:t>Coastal Resources</w:t>
              </w:r>
            </w:hyperlink>
          </w:p>
        </w:tc>
        <w:tc>
          <w:tcPr>
            <w:tcW w:w="2790" w:type="dxa"/>
            <w:vMerge w:val="restart"/>
          </w:tcPr>
          <w:p w:rsidR="00324D62" w:rsidRPr="00C470E4" w:rsidRDefault="00324D62" w:rsidP="00560B65">
            <w:pPr>
              <w:widowControl w:val="0"/>
              <w:spacing w:before="95"/>
              <w:ind w:left="90" w:right="-20"/>
              <w:rPr>
                <w:rFonts w:eastAsia="Arial Narrow" w:cs="Arial"/>
                <w:b/>
                <w:sz w:val="18"/>
                <w:szCs w:val="18"/>
              </w:rPr>
            </w:pPr>
          </w:p>
        </w:tc>
      </w:tr>
      <w:tr w:rsidR="00324D62" w:rsidRPr="00C470E4" w:rsidTr="00597B91">
        <w:trPr>
          <w:trHeight w:hRule="exact" w:val="631"/>
        </w:trPr>
        <w:tc>
          <w:tcPr>
            <w:tcW w:w="5490" w:type="dxa"/>
            <w:shd w:val="clear" w:color="auto" w:fill="auto"/>
          </w:tcPr>
          <w:p w:rsidR="00324D62" w:rsidRPr="00C470E4" w:rsidRDefault="00324D62" w:rsidP="00324D62">
            <w:pPr>
              <w:widowControl w:val="0"/>
              <w:spacing w:before="95"/>
              <w:ind w:left="90" w:right="-20"/>
              <w:rPr>
                <w:rFonts w:eastAsia="Arial Narrow" w:cs="Arial"/>
                <w:sz w:val="18"/>
                <w:szCs w:val="18"/>
              </w:rPr>
            </w:pPr>
            <w:r w:rsidRPr="00C470E4">
              <w:rPr>
                <w:rFonts w:eastAsia="Arial Narrow" w:cs="Arial"/>
                <w:sz w:val="18"/>
                <w:szCs w:val="18"/>
              </w:rPr>
              <w:t>Is your airport located in an area that is addressed by a Coastal Zone Management Plan?</w:t>
            </w:r>
          </w:p>
        </w:tc>
        <w:tc>
          <w:tcPr>
            <w:tcW w:w="720" w:type="dxa"/>
          </w:tcPr>
          <w:p w:rsidR="00324D62" w:rsidRPr="00C470E4" w:rsidRDefault="00324D62" w:rsidP="00324D62">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324D62" w:rsidRPr="00C470E4" w:rsidRDefault="00324D62" w:rsidP="00324D62">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324D62" w:rsidRPr="00C470E4" w:rsidRDefault="00324D62" w:rsidP="00324D62">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324D62" w:rsidRPr="00C470E4" w:rsidRDefault="00324D62" w:rsidP="00324D62">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324D62" w:rsidRPr="00C470E4" w:rsidRDefault="00324D62" w:rsidP="00324D62">
            <w:pPr>
              <w:widowControl w:val="0"/>
              <w:spacing w:before="95"/>
              <w:ind w:right="-20"/>
              <w:rPr>
                <w:rFonts w:eastAsia="Arial Narrow" w:cs="Arial"/>
                <w:sz w:val="18"/>
                <w:szCs w:val="18"/>
              </w:rPr>
            </w:pPr>
          </w:p>
        </w:tc>
        <w:tc>
          <w:tcPr>
            <w:tcW w:w="2790" w:type="dxa"/>
            <w:vMerge/>
          </w:tcPr>
          <w:p w:rsidR="00324D62" w:rsidRPr="00C470E4" w:rsidRDefault="00324D62" w:rsidP="00324D62">
            <w:pPr>
              <w:widowControl w:val="0"/>
              <w:spacing w:before="95"/>
              <w:ind w:left="90" w:right="-20"/>
              <w:rPr>
                <w:rFonts w:eastAsia="Arial Narrow" w:cs="Arial"/>
                <w:b/>
                <w:sz w:val="18"/>
                <w:szCs w:val="18"/>
              </w:rPr>
            </w:pPr>
          </w:p>
        </w:tc>
      </w:tr>
      <w:tr w:rsidR="00223C63" w:rsidRPr="00C470E4" w:rsidTr="00C470E4">
        <w:trPr>
          <w:trHeight w:val="816"/>
        </w:trPr>
        <w:tc>
          <w:tcPr>
            <w:tcW w:w="14220" w:type="dxa"/>
            <w:gridSpan w:val="7"/>
            <w:shd w:val="clear" w:color="auto" w:fill="auto"/>
          </w:tcPr>
          <w:p w:rsidR="00223C63" w:rsidRPr="00C470E4" w:rsidRDefault="00223C63" w:rsidP="005610D5">
            <w:pPr>
              <w:widowControl w:val="0"/>
              <w:spacing w:before="95"/>
              <w:ind w:right="-20" w:firstLine="90"/>
              <w:rPr>
                <w:rFonts w:eastAsia="Arial Narrow" w:cs="Arial"/>
                <w:b/>
                <w:sz w:val="18"/>
                <w:szCs w:val="18"/>
              </w:rPr>
            </w:pPr>
            <w:r w:rsidRPr="00C470E4">
              <w:rPr>
                <w:rFonts w:eastAsia="Arial Narrow" w:cs="Arial"/>
                <w:b/>
                <w:sz w:val="18"/>
                <w:szCs w:val="18"/>
              </w:rPr>
              <w:t>Section 4(f) Resources</w:t>
            </w:r>
          </w:p>
          <w:p w:rsidR="00223C63" w:rsidRPr="00C470E4" w:rsidRDefault="00223C63" w:rsidP="00324D62">
            <w:pPr>
              <w:widowControl w:val="0"/>
              <w:spacing w:before="95"/>
              <w:ind w:left="90" w:right="-20"/>
              <w:rPr>
                <w:rFonts w:eastAsia="Arial Narrow" w:cs="Arial"/>
                <w:sz w:val="18"/>
                <w:szCs w:val="18"/>
              </w:rPr>
            </w:pPr>
            <w:r w:rsidRPr="00C470E4">
              <w:rPr>
                <w:rFonts w:eastAsia="Arial Narrow" w:cs="Arial"/>
                <w:sz w:val="18"/>
                <w:szCs w:val="18"/>
              </w:rPr>
              <w:t>Section 4(f) resources are publicly-owned lands that should not be affected by federal transportation projects.</w:t>
            </w:r>
            <w:r w:rsidR="00EB3B35">
              <w:rPr>
                <w:rFonts w:eastAsia="Arial Narrow" w:cs="Arial"/>
                <w:sz w:val="18"/>
                <w:szCs w:val="18"/>
              </w:rPr>
              <w:t xml:space="preserve"> </w:t>
            </w:r>
            <w:r w:rsidRPr="00C470E4">
              <w:rPr>
                <w:rFonts w:eastAsia="Arial Narrow" w:cs="Arial"/>
                <w:sz w:val="18"/>
                <w:szCs w:val="18"/>
              </w:rPr>
              <w:t>Projects that have the potential to affect these resources</w:t>
            </w:r>
            <w:r w:rsidR="00324D62" w:rsidRPr="00C470E4">
              <w:rPr>
                <w:rFonts w:eastAsia="Arial Narrow" w:cs="Arial"/>
                <w:sz w:val="18"/>
                <w:szCs w:val="18"/>
              </w:rPr>
              <w:t xml:space="preserve"> or their use by the public</w:t>
            </w:r>
            <w:r w:rsidRPr="00C470E4">
              <w:rPr>
                <w:rFonts w:eastAsia="Arial Narrow" w:cs="Arial"/>
                <w:sz w:val="18"/>
                <w:szCs w:val="18"/>
              </w:rPr>
              <w:t xml:space="preserve"> are referred to as a “taking” and require additional </w:t>
            </w:r>
            <w:r w:rsidR="00704DD0" w:rsidRPr="00C470E4">
              <w:rPr>
                <w:rFonts w:eastAsia="Arial Narrow" w:cs="Arial"/>
                <w:sz w:val="18"/>
                <w:szCs w:val="18"/>
              </w:rPr>
              <w:t xml:space="preserve">federal </w:t>
            </w:r>
            <w:r w:rsidRPr="00C470E4">
              <w:rPr>
                <w:rFonts w:eastAsia="Arial Narrow" w:cs="Arial"/>
                <w:sz w:val="18"/>
                <w:szCs w:val="18"/>
              </w:rPr>
              <w:t>regulatory coordination</w:t>
            </w:r>
            <w:r w:rsidR="00704DD0" w:rsidRPr="00C470E4">
              <w:rPr>
                <w:rFonts w:eastAsia="Arial Narrow" w:cs="Arial"/>
                <w:sz w:val="18"/>
                <w:szCs w:val="18"/>
              </w:rPr>
              <w:t>.</w:t>
            </w:r>
            <w:r w:rsidRPr="00C470E4">
              <w:rPr>
                <w:rFonts w:eastAsia="Arial Narrow" w:cs="Arial"/>
                <w:sz w:val="18"/>
                <w:szCs w:val="18"/>
              </w:rPr>
              <w:t xml:space="preserve"> </w:t>
            </w:r>
          </w:p>
        </w:tc>
      </w:tr>
      <w:tr w:rsidR="00704DD0" w:rsidRPr="00C470E4" w:rsidTr="00C470E4">
        <w:trPr>
          <w:trHeight w:hRule="exact" w:val="883"/>
        </w:trPr>
        <w:tc>
          <w:tcPr>
            <w:tcW w:w="5490" w:type="dxa"/>
            <w:shd w:val="clear" w:color="auto" w:fill="auto"/>
          </w:tcPr>
          <w:p w:rsidR="00704DD0" w:rsidRPr="00C470E4" w:rsidRDefault="00704DD0" w:rsidP="0058290C">
            <w:pPr>
              <w:widowControl w:val="0"/>
              <w:spacing w:before="95"/>
              <w:ind w:left="90" w:right="-20"/>
              <w:rPr>
                <w:rFonts w:eastAsia="Arial Narrow" w:cs="Arial"/>
                <w:sz w:val="18"/>
                <w:szCs w:val="18"/>
              </w:rPr>
            </w:pPr>
            <w:r w:rsidRPr="00C470E4">
              <w:rPr>
                <w:rFonts w:eastAsia="Arial Narrow" w:cs="Arial"/>
                <w:sz w:val="18"/>
                <w:szCs w:val="18"/>
              </w:rPr>
              <w:t xml:space="preserve">Does your airport include a publicly owned park or recreational area, including but not limited to trails, observation areas, </w:t>
            </w:r>
            <w:r w:rsidR="0058290C" w:rsidRPr="00C470E4">
              <w:rPr>
                <w:rFonts w:eastAsia="Arial Narrow" w:cs="Arial"/>
                <w:sz w:val="18"/>
                <w:szCs w:val="18"/>
              </w:rPr>
              <w:t xml:space="preserve">or </w:t>
            </w:r>
            <w:r w:rsidRPr="00C470E4">
              <w:rPr>
                <w:rFonts w:eastAsia="Arial Narrow" w:cs="Arial"/>
                <w:sz w:val="18"/>
                <w:szCs w:val="18"/>
              </w:rPr>
              <w:t>spor</w:t>
            </w:r>
            <w:r w:rsidR="0058290C" w:rsidRPr="00C470E4">
              <w:rPr>
                <w:rFonts w:eastAsia="Arial Narrow" w:cs="Arial"/>
                <w:sz w:val="18"/>
                <w:szCs w:val="18"/>
              </w:rPr>
              <w:t>ts facilities (baseball diamond</w:t>
            </w:r>
            <w:r w:rsidRPr="00C470E4">
              <w:rPr>
                <w:rFonts w:eastAsia="Arial Narrow" w:cs="Arial"/>
                <w:sz w:val="18"/>
                <w:szCs w:val="18"/>
              </w:rPr>
              <w:t>,</w:t>
            </w:r>
            <w:r w:rsidR="0058290C" w:rsidRPr="00C470E4">
              <w:rPr>
                <w:rFonts w:eastAsia="Arial Narrow" w:cs="Arial"/>
                <w:sz w:val="18"/>
                <w:szCs w:val="18"/>
              </w:rPr>
              <w:t xml:space="preserve"> golf course,</w:t>
            </w:r>
            <w:r w:rsidRPr="00C470E4">
              <w:rPr>
                <w:rFonts w:eastAsia="Arial Narrow" w:cs="Arial"/>
                <w:sz w:val="18"/>
                <w:szCs w:val="18"/>
              </w:rPr>
              <w:t xml:space="preserve"> etc.)?</w:t>
            </w:r>
          </w:p>
        </w:tc>
        <w:tc>
          <w:tcPr>
            <w:tcW w:w="720" w:type="dxa"/>
          </w:tcPr>
          <w:p w:rsidR="00704DD0" w:rsidRPr="00C470E4" w:rsidRDefault="00704DD0" w:rsidP="00560B65">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704DD0" w:rsidRPr="00C470E4" w:rsidRDefault="00704DD0"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704DD0" w:rsidRPr="00C470E4" w:rsidRDefault="00704DD0" w:rsidP="00560B65">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704DD0" w:rsidRPr="00C470E4" w:rsidRDefault="00704DD0"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704DD0" w:rsidRPr="00C470E4" w:rsidRDefault="00324D62" w:rsidP="00324D62">
            <w:pPr>
              <w:widowControl w:val="0"/>
              <w:spacing w:before="95"/>
              <w:ind w:left="90" w:right="-20"/>
              <w:rPr>
                <w:rFonts w:eastAsia="Arial Narrow" w:cs="Arial"/>
                <w:sz w:val="18"/>
                <w:szCs w:val="18"/>
              </w:rPr>
            </w:pPr>
            <w:r w:rsidRPr="00C470E4">
              <w:rPr>
                <w:rFonts w:cs="Arial"/>
                <w:sz w:val="18"/>
                <w:szCs w:val="18"/>
              </w:rPr>
              <w:t xml:space="preserve">FAA Order 1051.F Desk Reference, </w:t>
            </w:r>
            <w:hyperlink r:id="rId11" w:history="1">
              <w:r w:rsidRPr="00C470E4">
                <w:rPr>
                  <w:rStyle w:val="Hyperlink"/>
                  <w:rFonts w:cs="Arial"/>
                  <w:sz w:val="18"/>
                  <w:szCs w:val="18"/>
                </w:rPr>
                <w:t xml:space="preserve">Chapter 5, </w:t>
              </w:r>
              <w:r w:rsidR="0058290C" w:rsidRPr="00C3209B">
                <w:rPr>
                  <w:rStyle w:val="Hyperlink"/>
                  <w:rFonts w:cs="Arial"/>
                  <w:i/>
                  <w:sz w:val="18"/>
                  <w:szCs w:val="18"/>
                </w:rPr>
                <w:t>Department of Transportation Act, Section 4(f)</w:t>
              </w:r>
            </w:hyperlink>
          </w:p>
        </w:tc>
        <w:tc>
          <w:tcPr>
            <w:tcW w:w="2790" w:type="dxa"/>
            <w:vMerge w:val="restart"/>
          </w:tcPr>
          <w:p w:rsidR="00704DD0" w:rsidRPr="00C470E4" w:rsidRDefault="00704DD0" w:rsidP="00560B65">
            <w:pPr>
              <w:widowControl w:val="0"/>
              <w:spacing w:before="95"/>
              <w:ind w:left="90" w:right="-20"/>
              <w:rPr>
                <w:rFonts w:eastAsia="Arial Narrow" w:cs="Arial"/>
                <w:b/>
                <w:sz w:val="18"/>
                <w:szCs w:val="18"/>
              </w:rPr>
            </w:pPr>
          </w:p>
        </w:tc>
      </w:tr>
      <w:tr w:rsidR="00704DD0" w:rsidRPr="00C470E4" w:rsidTr="00597B91">
        <w:trPr>
          <w:trHeight w:hRule="exact" w:val="631"/>
        </w:trPr>
        <w:tc>
          <w:tcPr>
            <w:tcW w:w="5490" w:type="dxa"/>
            <w:shd w:val="clear" w:color="auto" w:fill="auto"/>
          </w:tcPr>
          <w:p w:rsidR="00704DD0" w:rsidRPr="00C470E4" w:rsidRDefault="00704DD0" w:rsidP="0058290C">
            <w:pPr>
              <w:widowControl w:val="0"/>
              <w:spacing w:before="95"/>
              <w:ind w:left="90" w:right="-20"/>
              <w:rPr>
                <w:rFonts w:eastAsia="Arial Narrow" w:cs="Arial"/>
                <w:sz w:val="18"/>
                <w:szCs w:val="18"/>
              </w:rPr>
            </w:pPr>
            <w:r w:rsidRPr="00C470E4">
              <w:rPr>
                <w:rFonts w:eastAsia="Arial Narrow" w:cs="Arial"/>
                <w:sz w:val="18"/>
                <w:szCs w:val="18"/>
              </w:rPr>
              <w:t xml:space="preserve">Does your airport include a wildlife or waterfowl refuge of national state, or local significance? </w:t>
            </w:r>
          </w:p>
        </w:tc>
        <w:tc>
          <w:tcPr>
            <w:tcW w:w="720" w:type="dxa"/>
          </w:tcPr>
          <w:p w:rsidR="00704DD0" w:rsidRPr="00C470E4" w:rsidRDefault="00704DD0" w:rsidP="00704DD0">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704DD0" w:rsidRPr="00C470E4" w:rsidRDefault="00704DD0" w:rsidP="00704DD0">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704DD0" w:rsidRPr="00C470E4" w:rsidRDefault="00704DD0" w:rsidP="00704DD0">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704DD0" w:rsidRPr="00C470E4" w:rsidRDefault="00704DD0" w:rsidP="00704DD0">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704DD0" w:rsidRPr="00C470E4" w:rsidRDefault="00704DD0" w:rsidP="00704DD0">
            <w:pPr>
              <w:widowControl w:val="0"/>
              <w:spacing w:before="95"/>
              <w:ind w:left="90" w:right="-20"/>
              <w:rPr>
                <w:rFonts w:eastAsia="Arial Narrow" w:cs="Arial"/>
                <w:sz w:val="18"/>
                <w:szCs w:val="18"/>
              </w:rPr>
            </w:pPr>
          </w:p>
        </w:tc>
        <w:tc>
          <w:tcPr>
            <w:tcW w:w="2790" w:type="dxa"/>
            <w:vMerge/>
          </w:tcPr>
          <w:p w:rsidR="00704DD0" w:rsidRPr="00C470E4" w:rsidRDefault="00704DD0" w:rsidP="00704DD0">
            <w:pPr>
              <w:widowControl w:val="0"/>
              <w:spacing w:before="95"/>
              <w:ind w:left="90" w:right="-20"/>
              <w:rPr>
                <w:rFonts w:eastAsia="Arial Narrow" w:cs="Arial"/>
                <w:b/>
                <w:sz w:val="18"/>
                <w:szCs w:val="18"/>
              </w:rPr>
            </w:pPr>
          </w:p>
        </w:tc>
      </w:tr>
      <w:tr w:rsidR="00704DD0" w:rsidRPr="00C470E4" w:rsidTr="00C470E4">
        <w:trPr>
          <w:trHeight w:hRule="exact" w:val="631"/>
        </w:trPr>
        <w:tc>
          <w:tcPr>
            <w:tcW w:w="5490" w:type="dxa"/>
            <w:shd w:val="clear" w:color="auto" w:fill="auto"/>
          </w:tcPr>
          <w:p w:rsidR="00704DD0" w:rsidRPr="00C470E4" w:rsidRDefault="00704DD0" w:rsidP="00704DD0">
            <w:pPr>
              <w:widowControl w:val="0"/>
              <w:spacing w:before="95"/>
              <w:ind w:left="90" w:right="-20"/>
              <w:rPr>
                <w:rFonts w:eastAsia="Arial Narrow" w:cs="Arial"/>
                <w:sz w:val="18"/>
                <w:szCs w:val="18"/>
              </w:rPr>
            </w:pPr>
            <w:r w:rsidRPr="00C470E4">
              <w:rPr>
                <w:rFonts w:eastAsia="Arial Narrow" w:cs="Arial"/>
                <w:sz w:val="18"/>
                <w:szCs w:val="18"/>
              </w:rPr>
              <w:t>Does your airport include a historic site of national sate, or local significance?</w:t>
            </w:r>
          </w:p>
        </w:tc>
        <w:tc>
          <w:tcPr>
            <w:tcW w:w="720" w:type="dxa"/>
          </w:tcPr>
          <w:p w:rsidR="00704DD0" w:rsidRPr="00C470E4" w:rsidRDefault="00704DD0" w:rsidP="00704DD0">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704DD0" w:rsidRPr="00C470E4" w:rsidRDefault="00704DD0" w:rsidP="00704DD0">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704DD0" w:rsidRPr="00C470E4" w:rsidRDefault="00704DD0" w:rsidP="00704DD0">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704DD0" w:rsidRPr="00C470E4" w:rsidRDefault="00704DD0" w:rsidP="00704DD0">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704DD0" w:rsidRPr="00C470E4" w:rsidRDefault="00704DD0" w:rsidP="00704DD0">
            <w:pPr>
              <w:widowControl w:val="0"/>
              <w:spacing w:before="95"/>
              <w:ind w:left="90" w:right="-20"/>
              <w:rPr>
                <w:rFonts w:eastAsia="Arial Narrow" w:cs="Arial"/>
                <w:sz w:val="18"/>
                <w:szCs w:val="18"/>
              </w:rPr>
            </w:pPr>
          </w:p>
        </w:tc>
        <w:tc>
          <w:tcPr>
            <w:tcW w:w="2790" w:type="dxa"/>
            <w:vMerge/>
          </w:tcPr>
          <w:p w:rsidR="00704DD0" w:rsidRPr="00C470E4" w:rsidRDefault="00704DD0" w:rsidP="00704DD0">
            <w:pPr>
              <w:widowControl w:val="0"/>
              <w:spacing w:before="95"/>
              <w:ind w:left="90" w:right="-20"/>
              <w:rPr>
                <w:rFonts w:eastAsia="Arial Narrow" w:cs="Arial"/>
                <w:b/>
                <w:sz w:val="18"/>
                <w:szCs w:val="18"/>
              </w:rPr>
            </w:pPr>
          </w:p>
        </w:tc>
      </w:tr>
      <w:tr w:rsidR="00563FE5" w:rsidRPr="00C470E4" w:rsidTr="003E6116">
        <w:trPr>
          <w:trHeight w:hRule="exact" w:val="1171"/>
        </w:trPr>
        <w:tc>
          <w:tcPr>
            <w:tcW w:w="14220" w:type="dxa"/>
            <w:gridSpan w:val="7"/>
            <w:shd w:val="clear" w:color="auto" w:fill="auto"/>
          </w:tcPr>
          <w:p w:rsidR="00EB4D97" w:rsidRPr="00C470E4" w:rsidRDefault="00563FE5" w:rsidP="00B51401">
            <w:pPr>
              <w:keepLines/>
              <w:widowControl w:val="0"/>
              <w:spacing w:before="95"/>
              <w:ind w:left="86" w:right="-20"/>
              <w:rPr>
                <w:rFonts w:eastAsia="Arial Narrow" w:cs="Arial"/>
                <w:b/>
                <w:sz w:val="18"/>
                <w:szCs w:val="18"/>
              </w:rPr>
            </w:pPr>
            <w:r w:rsidRPr="00C470E4">
              <w:rPr>
                <w:rFonts w:eastAsia="Arial Narrow" w:cs="Arial"/>
                <w:b/>
                <w:sz w:val="18"/>
                <w:szCs w:val="18"/>
              </w:rPr>
              <w:t>Farmland</w:t>
            </w:r>
          </w:p>
          <w:p w:rsidR="00563FE5" w:rsidRPr="00C470E4" w:rsidRDefault="00EB4D97" w:rsidP="00B51401">
            <w:pPr>
              <w:keepLines/>
              <w:widowControl w:val="0"/>
              <w:spacing w:before="95"/>
              <w:ind w:left="86" w:right="-20"/>
              <w:rPr>
                <w:rFonts w:eastAsia="Arial Narrow" w:cs="Arial"/>
                <w:sz w:val="18"/>
                <w:szCs w:val="18"/>
              </w:rPr>
            </w:pPr>
            <w:r w:rsidRPr="00C470E4">
              <w:rPr>
                <w:rFonts w:eastAsia="Arial Narrow" w:cs="Arial"/>
                <w:sz w:val="18"/>
                <w:szCs w:val="18"/>
              </w:rPr>
              <w:t>FAA complies with the Farmland Protection Policy Act (FPPA), 7 USC 4201-4209 as amended, which regulates actions with the potential to convert existing important farmlands to non-agricultural uses.</w:t>
            </w:r>
            <w:r w:rsidR="00EB3B35">
              <w:rPr>
                <w:rFonts w:eastAsia="Arial Narrow" w:cs="Arial"/>
                <w:sz w:val="18"/>
                <w:szCs w:val="18"/>
              </w:rPr>
              <w:t xml:space="preserve"> </w:t>
            </w:r>
            <w:r w:rsidR="0058290C" w:rsidRPr="00C470E4">
              <w:rPr>
                <w:rFonts w:eastAsia="Arial Narrow" w:cs="Arial"/>
                <w:sz w:val="18"/>
                <w:szCs w:val="18"/>
              </w:rPr>
              <w:t>The FPPA define</w:t>
            </w:r>
            <w:r w:rsidR="003E6116" w:rsidRPr="00C470E4">
              <w:rPr>
                <w:rFonts w:eastAsia="Arial Narrow" w:cs="Arial"/>
                <w:sz w:val="18"/>
                <w:szCs w:val="18"/>
              </w:rPr>
              <w:t xml:space="preserve">s important farmlands as </w:t>
            </w:r>
            <w:r w:rsidR="0058290C" w:rsidRPr="00C470E4">
              <w:rPr>
                <w:rFonts w:eastAsia="Arial Narrow" w:cs="Arial"/>
                <w:sz w:val="18"/>
                <w:szCs w:val="18"/>
              </w:rPr>
              <w:t>prime, unique, statewide, and locally important farmlands:</w:t>
            </w:r>
            <w:r w:rsidR="003E6116" w:rsidRPr="00C470E4">
              <w:rPr>
                <w:rFonts w:eastAsia="Arial Narrow" w:cs="Arial"/>
                <w:sz w:val="18"/>
                <w:szCs w:val="18"/>
              </w:rPr>
              <w:t xml:space="preserve"> </w:t>
            </w:r>
            <w:r w:rsidRPr="00C470E4">
              <w:rPr>
                <w:rFonts w:eastAsia="Arial Narrow" w:cs="Arial"/>
                <w:sz w:val="18"/>
                <w:szCs w:val="18"/>
              </w:rPr>
              <w:t xml:space="preserve">NRCS keeps lists of important farmlands for each state. </w:t>
            </w:r>
          </w:p>
        </w:tc>
      </w:tr>
      <w:tr w:rsidR="00EB4D97" w:rsidRPr="00C470E4" w:rsidTr="00597B91">
        <w:trPr>
          <w:trHeight w:hRule="exact" w:val="820"/>
        </w:trPr>
        <w:tc>
          <w:tcPr>
            <w:tcW w:w="5490" w:type="dxa"/>
            <w:shd w:val="clear" w:color="auto" w:fill="auto"/>
          </w:tcPr>
          <w:p w:rsidR="00EB4D97" w:rsidRPr="00C470E4" w:rsidRDefault="00EB4D97" w:rsidP="00B51401">
            <w:pPr>
              <w:keepLines/>
              <w:ind w:left="86"/>
              <w:rPr>
                <w:rFonts w:cs="Arial"/>
                <w:sz w:val="18"/>
                <w:szCs w:val="18"/>
              </w:rPr>
            </w:pPr>
            <w:r w:rsidRPr="00C470E4">
              <w:rPr>
                <w:rFonts w:cs="Arial"/>
                <w:sz w:val="18"/>
                <w:szCs w:val="18"/>
              </w:rPr>
              <w:t>Does your airport include pasturelands, croplands or forests that are considered to be prime, unique or of state or local importance, even if they are zoned for development?</w:t>
            </w:r>
          </w:p>
        </w:tc>
        <w:tc>
          <w:tcPr>
            <w:tcW w:w="720" w:type="dxa"/>
          </w:tcPr>
          <w:p w:rsidR="00EB4D97" w:rsidRPr="00C470E4" w:rsidRDefault="00EB4D97" w:rsidP="00EB4D97">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EB4D97" w:rsidRPr="00C470E4" w:rsidRDefault="00EB4D97" w:rsidP="00EB4D97">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EB4D97" w:rsidRPr="00C470E4" w:rsidRDefault="00EB4D97" w:rsidP="00EB4D97">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EB4D97" w:rsidRPr="00C470E4" w:rsidRDefault="00EB4D97" w:rsidP="00EB4D97">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tcPr>
          <w:p w:rsidR="00EB4D97" w:rsidRPr="00C470E4" w:rsidRDefault="0058290C" w:rsidP="0058290C">
            <w:pPr>
              <w:widowControl w:val="0"/>
              <w:spacing w:before="95"/>
              <w:ind w:right="-20"/>
              <w:rPr>
                <w:rFonts w:eastAsia="Arial Narrow" w:cs="Arial"/>
                <w:sz w:val="18"/>
                <w:szCs w:val="18"/>
              </w:rPr>
            </w:pPr>
            <w:r w:rsidRPr="00C470E4">
              <w:rPr>
                <w:rFonts w:eastAsia="Arial Narrow" w:cs="Arial"/>
                <w:sz w:val="18"/>
                <w:szCs w:val="18"/>
              </w:rPr>
              <w:t>FAA Order 1051.F Desk Reference,</w:t>
            </w:r>
            <w:r w:rsidR="003E6116" w:rsidRPr="00C470E4">
              <w:rPr>
                <w:rFonts w:eastAsia="Arial Narrow" w:cs="Arial"/>
                <w:sz w:val="18"/>
                <w:szCs w:val="18"/>
              </w:rPr>
              <w:t xml:space="preserve"> </w:t>
            </w:r>
            <w:hyperlink r:id="rId12" w:history="1">
              <w:r w:rsidR="003E6116" w:rsidRPr="00C470E4">
                <w:rPr>
                  <w:rStyle w:val="Hyperlink"/>
                  <w:rFonts w:eastAsia="Arial Narrow" w:cs="Arial"/>
                  <w:sz w:val="18"/>
                  <w:szCs w:val="18"/>
                </w:rPr>
                <w:t xml:space="preserve">Chapter 6, </w:t>
              </w:r>
              <w:r w:rsidR="003E6116" w:rsidRPr="00C3209B">
                <w:rPr>
                  <w:rStyle w:val="Hyperlink"/>
                  <w:rFonts w:eastAsia="Arial Narrow" w:cs="Arial"/>
                  <w:i/>
                  <w:sz w:val="18"/>
                  <w:szCs w:val="18"/>
                </w:rPr>
                <w:t>Farmlands</w:t>
              </w:r>
            </w:hyperlink>
          </w:p>
        </w:tc>
        <w:tc>
          <w:tcPr>
            <w:tcW w:w="2790" w:type="dxa"/>
          </w:tcPr>
          <w:p w:rsidR="00EB4D97" w:rsidRPr="00C470E4" w:rsidRDefault="00EB4D97" w:rsidP="00EB4D97">
            <w:pPr>
              <w:widowControl w:val="0"/>
              <w:spacing w:before="95"/>
              <w:ind w:left="90" w:right="-20"/>
              <w:rPr>
                <w:rFonts w:eastAsia="Arial Narrow" w:cs="Arial"/>
                <w:b/>
                <w:sz w:val="18"/>
                <w:szCs w:val="18"/>
              </w:rPr>
            </w:pPr>
          </w:p>
        </w:tc>
      </w:tr>
      <w:tr w:rsidR="008C04DB" w:rsidRPr="00C470E4" w:rsidTr="00C470E4">
        <w:trPr>
          <w:trHeight w:hRule="exact" w:val="1630"/>
        </w:trPr>
        <w:tc>
          <w:tcPr>
            <w:tcW w:w="14220" w:type="dxa"/>
            <w:gridSpan w:val="7"/>
            <w:shd w:val="clear" w:color="auto" w:fill="auto"/>
          </w:tcPr>
          <w:p w:rsidR="008C04DB" w:rsidRPr="00C470E4" w:rsidRDefault="008C04DB" w:rsidP="008C04DB">
            <w:pPr>
              <w:widowControl w:val="0"/>
              <w:spacing w:before="95"/>
              <w:ind w:left="90" w:right="-20"/>
              <w:rPr>
                <w:rFonts w:eastAsia="Arial Narrow" w:cs="Arial"/>
                <w:b/>
                <w:sz w:val="18"/>
                <w:szCs w:val="18"/>
              </w:rPr>
            </w:pPr>
            <w:r w:rsidRPr="00C470E4">
              <w:rPr>
                <w:rFonts w:eastAsia="Arial Narrow" w:cs="Arial"/>
                <w:b/>
                <w:sz w:val="18"/>
                <w:szCs w:val="18"/>
              </w:rPr>
              <w:lastRenderedPageBreak/>
              <w:t>Hazardous Materials</w:t>
            </w:r>
            <w:r w:rsidR="00215A66" w:rsidRPr="00C470E4">
              <w:rPr>
                <w:rFonts w:eastAsia="Arial Narrow" w:cs="Arial"/>
                <w:b/>
                <w:sz w:val="18"/>
                <w:szCs w:val="18"/>
              </w:rPr>
              <w:t>, Solid Waste, and Pollution Prevention</w:t>
            </w:r>
          </w:p>
          <w:p w:rsidR="00FC0C57" w:rsidRPr="00C470E4" w:rsidRDefault="00E73E65" w:rsidP="00EB3B35">
            <w:pPr>
              <w:widowControl w:val="0"/>
              <w:spacing w:before="95"/>
              <w:ind w:left="90" w:right="-20"/>
              <w:rPr>
                <w:rFonts w:eastAsia="Arial Narrow" w:cs="Arial"/>
                <w:sz w:val="18"/>
                <w:szCs w:val="18"/>
              </w:rPr>
            </w:pPr>
            <w:r w:rsidRPr="00C470E4">
              <w:rPr>
                <w:rFonts w:eastAsia="Arial Narrow" w:cs="Arial"/>
                <w:sz w:val="18"/>
                <w:szCs w:val="18"/>
              </w:rPr>
              <w:t>According to the Resource Conservation and Recovery Act of 1976 (RCRA), as amended, hazardous waste is waste which that poses a threat to public health or the environment. Hazardous wastes are those which are reactive, ignitable, corrosive, or toxic or listed specifically by regulatory authorities due to one or more of their characteristics or sources. ACRP Report 43 Guidebook of Practices for Improving Environmental Performance at Small Airports, Chapter 7, Waste Management, provides information on hazardous waste topic. Hazardous waste can be generated by airport operations, hazardous materials can present in construction materials (e.g., lead paint, asbestos-containing materials, etc.), or</w:t>
            </w:r>
            <w:r w:rsidR="00FC0C57" w:rsidRPr="00C470E4">
              <w:rPr>
                <w:rFonts w:eastAsia="Arial Narrow" w:cs="Arial"/>
                <w:sz w:val="18"/>
                <w:szCs w:val="18"/>
              </w:rPr>
              <w:t xml:space="preserve"> hazardous waste sites may be</w:t>
            </w:r>
            <w:r w:rsidRPr="00C470E4">
              <w:rPr>
                <w:rFonts w:eastAsia="Arial Narrow" w:cs="Arial"/>
                <w:sz w:val="18"/>
                <w:szCs w:val="18"/>
              </w:rPr>
              <w:t xml:space="preserve"> associated with former operations.</w:t>
            </w:r>
            <w:r w:rsidR="00EB3B35">
              <w:rPr>
                <w:rFonts w:eastAsia="Arial Narrow" w:cs="Arial"/>
                <w:sz w:val="18"/>
                <w:szCs w:val="18"/>
              </w:rPr>
              <w:t xml:space="preserve"> </w:t>
            </w:r>
            <w:r w:rsidR="00FC0C57" w:rsidRPr="00C470E4">
              <w:rPr>
                <w:rFonts w:eastAsia="Arial Narrow" w:cs="Arial"/>
                <w:sz w:val="18"/>
                <w:szCs w:val="18"/>
              </w:rPr>
              <w:t xml:space="preserve">For more information, refer to section </w:t>
            </w:r>
            <w:r w:rsidR="00EB3B35">
              <w:rPr>
                <w:rFonts w:eastAsia="Arial Narrow" w:cs="Arial"/>
                <w:b/>
                <w:sz w:val="18"/>
                <w:szCs w:val="18"/>
              </w:rPr>
              <w:t>U3, Waste Management.</w:t>
            </w:r>
          </w:p>
        </w:tc>
      </w:tr>
      <w:tr w:rsidR="00215A66" w:rsidRPr="00C470E4" w:rsidTr="00597B91">
        <w:trPr>
          <w:trHeight w:hRule="exact" w:val="622"/>
        </w:trPr>
        <w:tc>
          <w:tcPr>
            <w:tcW w:w="5490" w:type="dxa"/>
            <w:shd w:val="clear" w:color="auto" w:fill="auto"/>
          </w:tcPr>
          <w:p w:rsidR="00215A66" w:rsidRPr="00C470E4" w:rsidRDefault="00215A66" w:rsidP="00597B91">
            <w:pPr>
              <w:ind w:left="90"/>
              <w:rPr>
                <w:rFonts w:cs="Arial"/>
                <w:sz w:val="18"/>
                <w:szCs w:val="18"/>
              </w:rPr>
            </w:pPr>
            <w:r w:rsidRPr="00C470E4">
              <w:rPr>
                <w:rFonts w:cs="Arial"/>
                <w:sz w:val="18"/>
                <w:szCs w:val="18"/>
              </w:rPr>
              <w:t>Has your agency performed an environmental due diligence audit to identify the presence of hazardous materials?</w:t>
            </w:r>
          </w:p>
        </w:tc>
        <w:tc>
          <w:tcPr>
            <w:tcW w:w="720" w:type="dxa"/>
          </w:tcPr>
          <w:p w:rsidR="00215A66" w:rsidRPr="00C470E4" w:rsidRDefault="00215A66" w:rsidP="00597B91">
            <w:pPr>
              <w:rPr>
                <w:rFonts w:cs="Arial"/>
                <w:sz w:val="18"/>
                <w:szCs w:val="18"/>
              </w:rPr>
            </w:pPr>
            <w:r w:rsidRPr="00C470E4">
              <w:rPr>
                <w:rFonts w:cs="Arial"/>
                <w:sz w:val="18"/>
                <w:szCs w:val="18"/>
              </w:rPr>
              <w:t>Yes</w:t>
            </w:r>
          </w:p>
        </w:tc>
        <w:tc>
          <w:tcPr>
            <w:tcW w:w="720" w:type="dxa"/>
          </w:tcPr>
          <w:p w:rsidR="00215A66" w:rsidRPr="00C470E4" w:rsidRDefault="00215A66" w:rsidP="00597B91">
            <w:pPr>
              <w:rPr>
                <w:rFonts w:cs="Arial"/>
                <w:sz w:val="18"/>
                <w:szCs w:val="18"/>
              </w:rPr>
            </w:pPr>
            <w:r w:rsidRPr="00C470E4">
              <w:rPr>
                <w:rFonts w:cs="Arial"/>
                <w:sz w:val="18"/>
                <w:szCs w:val="18"/>
              </w:rPr>
              <w:t>□</w:t>
            </w:r>
          </w:p>
        </w:tc>
        <w:tc>
          <w:tcPr>
            <w:tcW w:w="900" w:type="dxa"/>
          </w:tcPr>
          <w:p w:rsidR="00215A66" w:rsidRPr="00C470E4" w:rsidRDefault="00215A66" w:rsidP="00597B91">
            <w:pPr>
              <w:rPr>
                <w:rFonts w:cs="Arial"/>
                <w:sz w:val="18"/>
                <w:szCs w:val="18"/>
              </w:rPr>
            </w:pPr>
            <w:r w:rsidRPr="00C470E4">
              <w:rPr>
                <w:rFonts w:cs="Arial"/>
                <w:sz w:val="18"/>
                <w:szCs w:val="18"/>
              </w:rPr>
              <w:t>N/A</w:t>
            </w:r>
          </w:p>
        </w:tc>
        <w:tc>
          <w:tcPr>
            <w:tcW w:w="630" w:type="dxa"/>
          </w:tcPr>
          <w:p w:rsidR="00215A66" w:rsidRPr="00C470E4" w:rsidRDefault="00215A66" w:rsidP="00597B91">
            <w:pPr>
              <w:rPr>
                <w:rFonts w:cs="Arial"/>
                <w:sz w:val="18"/>
                <w:szCs w:val="18"/>
              </w:rPr>
            </w:pPr>
            <w:r w:rsidRPr="00C470E4">
              <w:rPr>
                <w:rFonts w:cs="Arial"/>
                <w:sz w:val="18"/>
                <w:szCs w:val="18"/>
              </w:rPr>
              <w:t>□</w:t>
            </w:r>
          </w:p>
        </w:tc>
        <w:tc>
          <w:tcPr>
            <w:tcW w:w="2970" w:type="dxa"/>
            <w:vMerge w:val="restart"/>
          </w:tcPr>
          <w:p w:rsidR="00215A66" w:rsidRPr="00C470E4" w:rsidRDefault="00215A66" w:rsidP="00597B91">
            <w:pPr>
              <w:widowControl w:val="0"/>
              <w:spacing w:before="95"/>
              <w:ind w:left="90" w:right="-20"/>
              <w:rPr>
                <w:rFonts w:cs="Arial"/>
                <w:sz w:val="18"/>
                <w:szCs w:val="18"/>
              </w:rPr>
            </w:pPr>
            <w:r w:rsidRPr="00C470E4">
              <w:rPr>
                <w:rFonts w:cs="Arial"/>
                <w:sz w:val="18"/>
                <w:szCs w:val="18"/>
              </w:rPr>
              <w:t xml:space="preserve">FAA Order 1051.F Desk Reference, </w:t>
            </w:r>
            <w:hyperlink r:id="rId13" w:history="1">
              <w:r w:rsidRPr="00C470E4">
                <w:rPr>
                  <w:rStyle w:val="Hyperlink"/>
                  <w:rFonts w:cs="Arial"/>
                  <w:sz w:val="18"/>
                  <w:szCs w:val="18"/>
                </w:rPr>
                <w:t xml:space="preserve">Chapter 7, </w:t>
              </w:r>
              <w:r w:rsidRPr="00C3209B">
                <w:rPr>
                  <w:rStyle w:val="Hyperlink"/>
                  <w:rFonts w:cs="Arial"/>
                  <w:i/>
                  <w:sz w:val="18"/>
                  <w:szCs w:val="18"/>
                </w:rPr>
                <w:t>Hazardous Materials, Solid Waste, and Pollution Prevention</w:t>
              </w:r>
            </w:hyperlink>
            <w:r w:rsidRPr="00C470E4">
              <w:rPr>
                <w:rFonts w:cs="Arial"/>
                <w:sz w:val="18"/>
                <w:szCs w:val="18"/>
              </w:rPr>
              <w:t xml:space="preserve"> </w:t>
            </w:r>
          </w:p>
        </w:tc>
        <w:tc>
          <w:tcPr>
            <w:tcW w:w="2790" w:type="dxa"/>
            <w:vMerge w:val="restart"/>
          </w:tcPr>
          <w:p w:rsidR="00215A66" w:rsidRPr="00C470E4" w:rsidRDefault="00215A66" w:rsidP="00597B91">
            <w:pPr>
              <w:widowControl w:val="0"/>
              <w:spacing w:before="95"/>
              <w:ind w:left="90" w:right="-20"/>
              <w:rPr>
                <w:rFonts w:eastAsia="Arial Narrow" w:cs="Arial"/>
                <w:b/>
                <w:sz w:val="18"/>
                <w:szCs w:val="18"/>
              </w:rPr>
            </w:pPr>
          </w:p>
        </w:tc>
      </w:tr>
      <w:tr w:rsidR="00215A66" w:rsidRPr="00C470E4" w:rsidTr="00597B91">
        <w:trPr>
          <w:trHeight w:hRule="exact" w:val="550"/>
        </w:trPr>
        <w:tc>
          <w:tcPr>
            <w:tcW w:w="5490" w:type="dxa"/>
            <w:shd w:val="clear" w:color="auto" w:fill="auto"/>
          </w:tcPr>
          <w:p w:rsidR="00215A66" w:rsidRPr="00C470E4" w:rsidRDefault="00215A66" w:rsidP="00597B91">
            <w:pPr>
              <w:ind w:left="90"/>
              <w:rPr>
                <w:rFonts w:cs="Arial"/>
                <w:sz w:val="18"/>
                <w:szCs w:val="18"/>
              </w:rPr>
            </w:pPr>
            <w:r w:rsidRPr="00C470E4">
              <w:rPr>
                <w:rFonts w:cs="Arial"/>
                <w:sz w:val="18"/>
                <w:szCs w:val="18"/>
              </w:rPr>
              <w:t>Does your airport contain hazardous waste or is it located within 0.25 mile of a known hazardous waste site?</w:t>
            </w:r>
          </w:p>
        </w:tc>
        <w:tc>
          <w:tcPr>
            <w:tcW w:w="720" w:type="dxa"/>
          </w:tcPr>
          <w:p w:rsidR="00215A66" w:rsidRPr="00C470E4" w:rsidRDefault="00215A66" w:rsidP="00597B91">
            <w:pPr>
              <w:rPr>
                <w:rFonts w:cs="Arial"/>
                <w:sz w:val="18"/>
                <w:szCs w:val="18"/>
              </w:rPr>
            </w:pPr>
            <w:r w:rsidRPr="00C470E4">
              <w:rPr>
                <w:rFonts w:cs="Arial"/>
                <w:sz w:val="18"/>
                <w:szCs w:val="18"/>
              </w:rPr>
              <w:t>Yes</w:t>
            </w:r>
          </w:p>
        </w:tc>
        <w:tc>
          <w:tcPr>
            <w:tcW w:w="720" w:type="dxa"/>
          </w:tcPr>
          <w:p w:rsidR="00215A66" w:rsidRPr="00C470E4" w:rsidRDefault="00215A66" w:rsidP="00597B91">
            <w:pPr>
              <w:rPr>
                <w:rFonts w:cs="Arial"/>
                <w:sz w:val="18"/>
                <w:szCs w:val="18"/>
              </w:rPr>
            </w:pPr>
            <w:r w:rsidRPr="00C470E4">
              <w:rPr>
                <w:rFonts w:cs="Arial"/>
                <w:sz w:val="18"/>
                <w:szCs w:val="18"/>
              </w:rPr>
              <w:t>□</w:t>
            </w:r>
          </w:p>
        </w:tc>
        <w:tc>
          <w:tcPr>
            <w:tcW w:w="900" w:type="dxa"/>
          </w:tcPr>
          <w:p w:rsidR="00215A66" w:rsidRPr="00C470E4" w:rsidRDefault="00215A66" w:rsidP="00597B91">
            <w:pPr>
              <w:rPr>
                <w:rFonts w:cs="Arial"/>
                <w:sz w:val="18"/>
                <w:szCs w:val="18"/>
              </w:rPr>
            </w:pPr>
            <w:r w:rsidRPr="00C470E4">
              <w:rPr>
                <w:rFonts w:cs="Arial"/>
                <w:sz w:val="18"/>
                <w:szCs w:val="18"/>
              </w:rPr>
              <w:t>N/A</w:t>
            </w:r>
          </w:p>
        </w:tc>
        <w:tc>
          <w:tcPr>
            <w:tcW w:w="630" w:type="dxa"/>
          </w:tcPr>
          <w:p w:rsidR="00215A66" w:rsidRPr="00C470E4" w:rsidRDefault="00215A66" w:rsidP="00597B91">
            <w:pPr>
              <w:rPr>
                <w:rFonts w:cs="Arial"/>
                <w:sz w:val="18"/>
                <w:szCs w:val="18"/>
              </w:rPr>
            </w:pPr>
            <w:r w:rsidRPr="00C470E4">
              <w:rPr>
                <w:rFonts w:cs="Arial"/>
                <w:sz w:val="18"/>
                <w:szCs w:val="18"/>
              </w:rPr>
              <w:t>□</w:t>
            </w:r>
          </w:p>
        </w:tc>
        <w:tc>
          <w:tcPr>
            <w:tcW w:w="2970" w:type="dxa"/>
            <w:vMerge/>
          </w:tcPr>
          <w:p w:rsidR="00215A66" w:rsidRPr="00C470E4" w:rsidRDefault="00215A66" w:rsidP="00597B91">
            <w:pPr>
              <w:widowControl w:val="0"/>
              <w:spacing w:before="95"/>
              <w:ind w:left="90" w:right="-20"/>
              <w:rPr>
                <w:rFonts w:cs="Arial"/>
                <w:sz w:val="18"/>
                <w:szCs w:val="18"/>
              </w:rPr>
            </w:pPr>
          </w:p>
        </w:tc>
        <w:tc>
          <w:tcPr>
            <w:tcW w:w="2790" w:type="dxa"/>
            <w:vMerge/>
          </w:tcPr>
          <w:p w:rsidR="00215A66" w:rsidRPr="00C470E4" w:rsidRDefault="00215A66" w:rsidP="00597B91">
            <w:pPr>
              <w:widowControl w:val="0"/>
              <w:spacing w:before="95"/>
              <w:ind w:left="90" w:right="-20"/>
              <w:rPr>
                <w:rFonts w:eastAsia="Arial Narrow" w:cs="Arial"/>
                <w:b/>
                <w:sz w:val="18"/>
                <w:szCs w:val="18"/>
              </w:rPr>
            </w:pPr>
          </w:p>
        </w:tc>
      </w:tr>
      <w:tr w:rsidR="00215A66" w:rsidRPr="00C470E4" w:rsidTr="00597B91">
        <w:trPr>
          <w:trHeight w:hRule="exact" w:val="550"/>
        </w:trPr>
        <w:tc>
          <w:tcPr>
            <w:tcW w:w="5490" w:type="dxa"/>
            <w:shd w:val="clear" w:color="auto" w:fill="auto"/>
          </w:tcPr>
          <w:p w:rsidR="00215A66" w:rsidRPr="00C470E4" w:rsidRDefault="00215A66" w:rsidP="00597B91">
            <w:pPr>
              <w:ind w:left="90"/>
              <w:rPr>
                <w:rFonts w:cs="Arial"/>
                <w:sz w:val="18"/>
                <w:szCs w:val="18"/>
              </w:rPr>
            </w:pPr>
            <w:r w:rsidRPr="00C470E4">
              <w:rPr>
                <w:rFonts w:cs="Arial"/>
                <w:sz w:val="18"/>
                <w:szCs w:val="18"/>
              </w:rPr>
              <w:t>Do your airport facilities include hazardous materials, such as lead-based paint or asbestos-containing materials, etc.?</w:t>
            </w:r>
          </w:p>
        </w:tc>
        <w:tc>
          <w:tcPr>
            <w:tcW w:w="720" w:type="dxa"/>
          </w:tcPr>
          <w:p w:rsidR="00215A66" w:rsidRPr="00C470E4" w:rsidRDefault="00215A66" w:rsidP="00597B91">
            <w:pPr>
              <w:rPr>
                <w:rFonts w:cs="Arial"/>
                <w:sz w:val="18"/>
                <w:szCs w:val="18"/>
              </w:rPr>
            </w:pPr>
            <w:r w:rsidRPr="00C470E4">
              <w:rPr>
                <w:rFonts w:cs="Arial"/>
                <w:sz w:val="18"/>
                <w:szCs w:val="18"/>
              </w:rPr>
              <w:t>Yes</w:t>
            </w:r>
          </w:p>
        </w:tc>
        <w:tc>
          <w:tcPr>
            <w:tcW w:w="720" w:type="dxa"/>
          </w:tcPr>
          <w:p w:rsidR="00215A66" w:rsidRPr="00C470E4" w:rsidRDefault="00215A66" w:rsidP="00597B91">
            <w:pPr>
              <w:rPr>
                <w:rFonts w:cs="Arial"/>
                <w:sz w:val="18"/>
                <w:szCs w:val="18"/>
              </w:rPr>
            </w:pPr>
            <w:r w:rsidRPr="00C470E4">
              <w:rPr>
                <w:rFonts w:cs="Arial"/>
                <w:sz w:val="18"/>
                <w:szCs w:val="18"/>
              </w:rPr>
              <w:t>□</w:t>
            </w:r>
          </w:p>
        </w:tc>
        <w:tc>
          <w:tcPr>
            <w:tcW w:w="900" w:type="dxa"/>
          </w:tcPr>
          <w:p w:rsidR="00215A66" w:rsidRPr="00C470E4" w:rsidRDefault="00215A66" w:rsidP="00597B91">
            <w:pPr>
              <w:rPr>
                <w:rFonts w:cs="Arial"/>
                <w:sz w:val="18"/>
                <w:szCs w:val="18"/>
              </w:rPr>
            </w:pPr>
            <w:r w:rsidRPr="00C470E4">
              <w:rPr>
                <w:rFonts w:cs="Arial"/>
                <w:sz w:val="18"/>
                <w:szCs w:val="18"/>
              </w:rPr>
              <w:t>N/A</w:t>
            </w:r>
          </w:p>
        </w:tc>
        <w:tc>
          <w:tcPr>
            <w:tcW w:w="630" w:type="dxa"/>
          </w:tcPr>
          <w:p w:rsidR="00215A66" w:rsidRPr="00C470E4" w:rsidRDefault="00215A66" w:rsidP="00597B91">
            <w:pPr>
              <w:rPr>
                <w:rFonts w:cs="Arial"/>
                <w:sz w:val="18"/>
                <w:szCs w:val="18"/>
              </w:rPr>
            </w:pPr>
            <w:r w:rsidRPr="00C470E4">
              <w:rPr>
                <w:rFonts w:cs="Arial"/>
                <w:sz w:val="18"/>
                <w:szCs w:val="18"/>
              </w:rPr>
              <w:t>□</w:t>
            </w:r>
          </w:p>
        </w:tc>
        <w:tc>
          <w:tcPr>
            <w:tcW w:w="2970" w:type="dxa"/>
            <w:vMerge/>
          </w:tcPr>
          <w:p w:rsidR="00215A66" w:rsidRPr="00C470E4" w:rsidRDefault="00215A66" w:rsidP="00597B91">
            <w:pPr>
              <w:widowControl w:val="0"/>
              <w:spacing w:before="95"/>
              <w:ind w:left="90" w:right="-20"/>
              <w:rPr>
                <w:rFonts w:cs="Arial"/>
                <w:sz w:val="18"/>
                <w:szCs w:val="18"/>
              </w:rPr>
            </w:pPr>
          </w:p>
        </w:tc>
        <w:tc>
          <w:tcPr>
            <w:tcW w:w="2790" w:type="dxa"/>
            <w:vMerge/>
          </w:tcPr>
          <w:p w:rsidR="00215A66" w:rsidRPr="00C470E4" w:rsidRDefault="00215A66" w:rsidP="00597B91">
            <w:pPr>
              <w:widowControl w:val="0"/>
              <w:spacing w:before="95"/>
              <w:ind w:left="90" w:right="-20"/>
              <w:rPr>
                <w:rFonts w:eastAsia="Arial Narrow" w:cs="Arial"/>
                <w:b/>
                <w:sz w:val="18"/>
                <w:szCs w:val="18"/>
              </w:rPr>
            </w:pPr>
          </w:p>
        </w:tc>
      </w:tr>
      <w:tr w:rsidR="00215A66" w:rsidRPr="00C470E4" w:rsidTr="00597B91">
        <w:trPr>
          <w:trHeight w:hRule="exact" w:val="802"/>
        </w:trPr>
        <w:tc>
          <w:tcPr>
            <w:tcW w:w="5490" w:type="dxa"/>
            <w:shd w:val="clear" w:color="auto" w:fill="auto"/>
          </w:tcPr>
          <w:p w:rsidR="00215A66" w:rsidRPr="00C470E4" w:rsidRDefault="00215A66" w:rsidP="00597B91">
            <w:pPr>
              <w:ind w:left="90"/>
              <w:rPr>
                <w:rFonts w:cs="Arial"/>
                <w:sz w:val="18"/>
                <w:szCs w:val="18"/>
              </w:rPr>
            </w:pPr>
            <w:r w:rsidRPr="00C470E4">
              <w:rPr>
                <w:rFonts w:cs="Arial"/>
                <w:sz w:val="18"/>
                <w:szCs w:val="18"/>
              </w:rPr>
              <w:t>Do you store or transport hazardous materials as part of your ongoing operations (e.g., vehicle fuel, aviation fuel, etc. on site, such as fuel?</w:t>
            </w:r>
          </w:p>
        </w:tc>
        <w:tc>
          <w:tcPr>
            <w:tcW w:w="720" w:type="dxa"/>
          </w:tcPr>
          <w:p w:rsidR="00215A66" w:rsidRPr="00C470E4" w:rsidRDefault="00215A66" w:rsidP="00597B91">
            <w:pPr>
              <w:rPr>
                <w:rFonts w:cs="Arial"/>
                <w:sz w:val="18"/>
                <w:szCs w:val="18"/>
              </w:rPr>
            </w:pPr>
            <w:r w:rsidRPr="00C470E4">
              <w:rPr>
                <w:rFonts w:cs="Arial"/>
                <w:sz w:val="18"/>
                <w:szCs w:val="18"/>
              </w:rPr>
              <w:t>Yes</w:t>
            </w:r>
          </w:p>
        </w:tc>
        <w:tc>
          <w:tcPr>
            <w:tcW w:w="720" w:type="dxa"/>
          </w:tcPr>
          <w:p w:rsidR="00215A66" w:rsidRPr="00C470E4" w:rsidRDefault="00215A66" w:rsidP="00597B91">
            <w:pPr>
              <w:rPr>
                <w:rFonts w:cs="Arial"/>
                <w:sz w:val="18"/>
                <w:szCs w:val="18"/>
              </w:rPr>
            </w:pPr>
            <w:r w:rsidRPr="00C470E4">
              <w:rPr>
                <w:rFonts w:cs="Arial"/>
                <w:sz w:val="18"/>
                <w:szCs w:val="18"/>
              </w:rPr>
              <w:t>□</w:t>
            </w:r>
          </w:p>
        </w:tc>
        <w:tc>
          <w:tcPr>
            <w:tcW w:w="900" w:type="dxa"/>
          </w:tcPr>
          <w:p w:rsidR="00215A66" w:rsidRPr="00C470E4" w:rsidRDefault="00215A66" w:rsidP="00597B91">
            <w:pPr>
              <w:rPr>
                <w:rFonts w:cs="Arial"/>
                <w:sz w:val="18"/>
                <w:szCs w:val="18"/>
              </w:rPr>
            </w:pPr>
            <w:r w:rsidRPr="00C470E4">
              <w:rPr>
                <w:rFonts w:cs="Arial"/>
                <w:sz w:val="18"/>
                <w:szCs w:val="18"/>
              </w:rPr>
              <w:t>N/A</w:t>
            </w:r>
          </w:p>
        </w:tc>
        <w:tc>
          <w:tcPr>
            <w:tcW w:w="630" w:type="dxa"/>
          </w:tcPr>
          <w:p w:rsidR="00215A66" w:rsidRPr="00C470E4" w:rsidRDefault="00215A66" w:rsidP="00597B91">
            <w:pPr>
              <w:rPr>
                <w:rFonts w:cs="Arial"/>
                <w:sz w:val="18"/>
                <w:szCs w:val="18"/>
              </w:rPr>
            </w:pPr>
            <w:r w:rsidRPr="00C470E4">
              <w:rPr>
                <w:rFonts w:cs="Arial"/>
                <w:sz w:val="18"/>
                <w:szCs w:val="18"/>
              </w:rPr>
              <w:t>□</w:t>
            </w:r>
          </w:p>
        </w:tc>
        <w:tc>
          <w:tcPr>
            <w:tcW w:w="2970" w:type="dxa"/>
            <w:vMerge/>
          </w:tcPr>
          <w:p w:rsidR="00215A66" w:rsidRPr="00C470E4" w:rsidRDefault="00215A66" w:rsidP="00597B91">
            <w:pPr>
              <w:widowControl w:val="0"/>
              <w:spacing w:before="95"/>
              <w:ind w:left="90" w:right="-20"/>
              <w:rPr>
                <w:rFonts w:cs="Arial"/>
                <w:sz w:val="18"/>
                <w:szCs w:val="18"/>
              </w:rPr>
            </w:pPr>
          </w:p>
        </w:tc>
        <w:tc>
          <w:tcPr>
            <w:tcW w:w="2790" w:type="dxa"/>
            <w:vMerge/>
          </w:tcPr>
          <w:p w:rsidR="00215A66" w:rsidRPr="00C470E4" w:rsidRDefault="00215A66" w:rsidP="00597B91">
            <w:pPr>
              <w:widowControl w:val="0"/>
              <w:spacing w:before="95"/>
              <w:ind w:left="90" w:right="-20"/>
              <w:rPr>
                <w:rFonts w:eastAsia="Arial Narrow" w:cs="Arial"/>
                <w:b/>
                <w:sz w:val="18"/>
                <w:szCs w:val="18"/>
              </w:rPr>
            </w:pPr>
          </w:p>
        </w:tc>
      </w:tr>
      <w:tr w:rsidR="00215A66" w:rsidRPr="00C470E4" w:rsidTr="00C470E4">
        <w:trPr>
          <w:trHeight w:hRule="exact" w:val="721"/>
        </w:trPr>
        <w:tc>
          <w:tcPr>
            <w:tcW w:w="5490" w:type="dxa"/>
            <w:shd w:val="clear" w:color="auto" w:fill="auto"/>
          </w:tcPr>
          <w:p w:rsidR="00215A66" w:rsidRPr="00C470E4" w:rsidRDefault="00215A66" w:rsidP="00597B91">
            <w:pPr>
              <w:ind w:left="90"/>
              <w:rPr>
                <w:rFonts w:cs="Arial"/>
                <w:sz w:val="18"/>
                <w:szCs w:val="18"/>
              </w:rPr>
            </w:pPr>
            <w:r w:rsidRPr="00C470E4">
              <w:rPr>
                <w:rFonts w:cs="Arial"/>
                <w:sz w:val="18"/>
                <w:szCs w:val="18"/>
              </w:rPr>
              <w:t>Do you have appropriate pollution prevention planning measures in place to address accidental discharges or other methods in place to manage/control spills and unauthorized releases?</w:t>
            </w:r>
          </w:p>
        </w:tc>
        <w:tc>
          <w:tcPr>
            <w:tcW w:w="720" w:type="dxa"/>
          </w:tcPr>
          <w:p w:rsidR="00215A66" w:rsidRPr="00C470E4" w:rsidRDefault="00215A66" w:rsidP="00597B91">
            <w:pPr>
              <w:rPr>
                <w:rFonts w:cs="Arial"/>
                <w:sz w:val="18"/>
                <w:szCs w:val="18"/>
              </w:rPr>
            </w:pPr>
            <w:r w:rsidRPr="00C470E4">
              <w:rPr>
                <w:rFonts w:cs="Arial"/>
                <w:sz w:val="18"/>
                <w:szCs w:val="18"/>
              </w:rPr>
              <w:t>Yes</w:t>
            </w:r>
          </w:p>
        </w:tc>
        <w:tc>
          <w:tcPr>
            <w:tcW w:w="720" w:type="dxa"/>
          </w:tcPr>
          <w:p w:rsidR="00215A66" w:rsidRPr="00C470E4" w:rsidRDefault="00215A66" w:rsidP="00597B91">
            <w:pPr>
              <w:rPr>
                <w:rFonts w:cs="Arial"/>
                <w:sz w:val="18"/>
                <w:szCs w:val="18"/>
              </w:rPr>
            </w:pPr>
            <w:r w:rsidRPr="00C470E4">
              <w:rPr>
                <w:rFonts w:cs="Arial"/>
                <w:sz w:val="18"/>
                <w:szCs w:val="18"/>
              </w:rPr>
              <w:t>□</w:t>
            </w:r>
          </w:p>
        </w:tc>
        <w:tc>
          <w:tcPr>
            <w:tcW w:w="900" w:type="dxa"/>
          </w:tcPr>
          <w:p w:rsidR="00215A66" w:rsidRPr="00C470E4" w:rsidRDefault="00215A66" w:rsidP="00597B91">
            <w:pPr>
              <w:rPr>
                <w:rFonts w:cs="Arial"/>
                <w:sz w:val="18"/>
                <w:szCs w:val="18"/>
              </w:rPr>
            </w:pPr>
            <w:r w:rsidRPr="00C470E4">
              <w:rPr>
                <w:rFonts w:cs="Arial"/>
                <w:sz w:val="18"/>
                <w:szCs w:val="18"/>
              </w:rPr>
              <w:t>N/A</w:t>
            </w:r>
          </w:p>
        </w:tc>
        <w:tc>
          <w:tcPr>
            <w:tcW w:w="630" w:type="dxa"/>
          </w:tcPr>
          <w:p w:rsidR="00215A66" w:rsidRPr="00C470E4" w:rsidRDefault="00215A66" w:rsidP="00597B91">
            <w:pPr>
              <w:rPr>
                <w:rFonts w:cs="Arial"/>
                <w:sz w:val="18"/>
                <w:szCs w:val="18"/>
              </w:rPr>
            </w:pPr>
            <w:r w:rsidRPr="00C470E4">
              <w:rPr>
                <w:rFonts w:cs="Arial"/>
                <w:sz w:val="18"/>
                <w:szCs w:val="18"/>
              </w:rPr>
              <w:t>□</w:t>
            </w:r>
          </w:p>
        </w:tc>
        <w:tc>
          <w:tcPr>
            <w:tcW w:w="2970" w:type="dxa"/>
            <w:vMerge/>
          </w:tcPr>
          <w:p w:rsidR="00215A66" w:rsidRPr="00C470E4" w:rsidRDefault="00215A66" w:rsidP="00597B91">
            <w:pPr>
              <w:widowControl w:val="0"/>
              <w:spacing w:before="95"/>
              <w:ind w:left="90" w:right="-20"/>
              <w:rPr>
                <w:rFonts w:cs="Arial"/>
                <w:sz w:val="18"/>
                <w:szCs w:val="18"/>
              </w:rPr>
            </w:pPr>
          </w:p>
        </w:tc>
        <w:tc>
          <w:tcPr>
            <w:tcW w:w="2790" w:type="dxa"/>
            <w:vMerge/>
          </w:tcPr>
          <w:p w:rsidR="00215A66" w:rsidRPr="00C470E4" w:rsidRDefault="00215A66" w:rsidP="00597B91">
            <w:pPr>
              <w:widowControl w:val="0"/>
              <w:spacing w:before="95"/>
              <w:ind w:left="90" w:right="-20"/>
              <w:rPr>
                <w:rFonts w:eastAsia="Arial Narrow" w:cs="Arial"/>
                <w:b/>
                <w:sz w:val="18"/>
                <w:szCs w:val="18"/>
              </w:rPr>
            </w:pPr>
          </w:p>
        </w:tc>
      </w:tr>
      <w:tr w:rsidR="00215A66" w:rsidRPr="00C470E4" w:rsidTr="00215A66">
        <w:trPr>
          <w:trHeight w:hRule="exact" w:val="532"/>
        </w:trPr>
        <w:tc>
          <w:tcPr>
            <w:tcW w:w="5490" w:type="dxa"/>
            <w:shd w:val="clear" w:color="auto" w:fill="auto"/>
          </w:tcPr>
          <w:p w:rsidR="00215A66" w:rsidRPr="00C470E4" w:rsidRDefault="00215A66" w:rsidP="00215A66">
            <w:pPr>
              <w:ind w:left="90"/>
              <w:rPr>
                <w:rFonts w:cs="Arial"/>
                <w:sz w:val="18"/>
                <w:szCs w:val="18"/>
              </w:rPr>
            </w:pPr>
            <w:r w:rsidRPr="00C470E4">
              <w:rPr>
                <w:rFonts w:cs="Arial"/>
                <w:sz w:val="18"/>
                <w:szCs w:val="18"/>
              </w:rPr>
              <w:t>Does your airport transport solid waste off site?</w:t>
            </w:r>
            <w:r w:rsidR="00EB3B35">
              <w:rPr>
                <w:rFonts w:cs="Arial"/>
                <w:sz w:val="18"/>
                <w:szCs w:val="18"/>
              </w:rPr>
              <w:t xml:space="preserve"> </w:t>
            </w:r>
            <w:r w:rsidRPr="00C470E4">
              <w:rPr>
                <w:rFonts w:cs="Arial"/>
                <w:sz w:val="18"/>
                <w:szCs w:val="18"/>
              </w:rPr>
              <w:t>If so, who is responsible for transporting the solid waste?</w:t>
            </w:r>
          </w:p>
        </w:tc>
        <w:tc>
          <w:tcPr>
            <w:tcW w:w="720" w:type="dxa"/>
          </w:tcPr>
          <w:p w:rsidR="00215A66" w:rsidRPr="00C470E4" w:rsidRDefault="00215A66" w:rsidP="00215A6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215A66" w:rsidRPr="00C470E4" w:rsidRDefault="00215A66" w:rsidP="00215A6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215A66" w:rsidRPr="00C470E4" w:rsidRDefault="00215A66" w:rsidP="00215A6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215A66" w:rsidRPr="00C470E4" w:rsidRDefault="00215A66" w:rsidP="00215A6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215A66" w:rsidRPr="00C470E4" w:rsidRDefault="00215A66" w:rsidP="00215A66">
            <w:pPr>
              <w:widowControl w:val="0"/>
              <w:spacing w:before="95"/>
              <w:ind w:left="90" w:right="-20"/>
              <w:rPr>
                <w:rFonts w:cs="Arial"/>
                <w:sz w:val="18"/>
                <w:szCs w:val="18"/>
              </w:rPr>
            </w:pPr>
          </w:p>
        </w:tc>
        <w:tc>
          <w:tcPr>
            <w:tcW w:w="2790" w:type="dxa"/>
            <w:vMerge/>
          </w:tcPr>
          <w:p w:rsidR="00215A66" w:rsidRPr="00C470E4" w:rsidRDefault="00215A66" w:rsidP="00215A66">
            <w:pPr>
              <w:widowControl w:val="0"/>
              <w:spacing w:before="95"/>
              <w:ind w:left="90" w:right="-20"/>
              <w:rPr>
                <w:rFonts w:eastAsia="Arial Narrow" w:cs="Arial"/>
                <w:b/>
                <w:sz w:val="18"/>
                <w:szCs w:val="18"/>
              </w:rPr>
            </w:pPr>
          </w:p>
        </w:tc>
      </w:tr>
      <w:tr w:rsidR="00215A66" w:rsidRPr="00C470E4" w:rsidTr="00C470E4">
        <w:trPr>
          <w:trHeight w:hRule="exact" w:val="451"/>
        </w:trPr>
        <w:tc>
          <w:tcPr>
            <w:tcW w:w="5490" w:type="dxa"/>
            <w:shd w:val="clear" w:color="auto" w:fill="auto"/>
          </w:tcPr>
          <w:p w:rsidR="00215A66" w:rsidRPr="00C470E4" w:rsidRDefault="00215A66" w:rsidP="00215A66">
            <w:pPr>
              <w:ind w:left="90"/>
              <w:rPr>
                <w:rFonts w:cs="Arial"/>
                <w:sz w:val="18"/>
                <w:szCs w:val="18"/>
              </w:rPr>
            </w:pPr>
            <w:r w:rsidRPr="00C470E4">
              <w:rPr>
                <w:rFonts w:cs="Arial"/>
                <w:sz w:val="18"/>
                <w:szCs w:val="18"/>
              </w:rPr>
              <w:t>Do you separate waste streams prior to transporting waste off site?</w:t>
            </w:r>
          </w:p>
        </w:tc>
        <w:tc>
          <w:tcPr>
            <w:tcW w:w="720" w:type="dxa"/>
          </w:tcPr>
          <w:p w:rsidR="00215A66" w:rsidRPr="00C470E4" w:rsidRDefault="00215A66" w:rsidP="00215A6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215A66" w:rsidRPr="00C470E4" w:rsidRDefault="00215A66" w:rsidP="00215A6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215A66" w:rsidRPr="00C470E4" w:rsidRDefault="00215A66" w:rsidP="00215A6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215A66" w:rsidRPr="00C470E4" w:rsidRDefault="00215A66" w:rsidP="00215A6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215A66" w:rsidRPr="00C470E4" w:rsidRDefault="00215A66" w:rsidP="00215A66">
            <w:pPr>
              <w:widowControl w:val="0"/>
              <w:spacing w:before="95"/>
              <w:ind w:left="90" w:right="-20"/>
              <w:rPr>
                <w:rFonts w:cs="Arial"/>
                <w:sz w:val="18"/>
                <w:szCs w:val="18"/>
              </w:rPr>
            </w:pPr>
          </w:p>
        </w:tc>
        <w:tc>
          <w:tcPr>
            <w:tcW w:w="2790" w:type="dxa"/>
            <w:vMerge/>
          </w:tcPr>
          <w:p w:rsidR="00215A66" w:rsidRPr="00C470E4" w:rsidRDefault="00215A66" w:rsidP="00215A66">
            <w:pPr>
              <w:widowControl w:val="0"/>
              <w:spacing w:before="95"/>
              <w:ind w:left="90" w:right="-20"/>
              <w:rPr>
                <w:rFonts w:eastAsia="Arial Narrow" w:cs="Arial"/>
                <w:b/>
                <w:sz w:val="18"/>
                <w:szCs w:val="18"/>
              </w:rPr>
            </w:pPr>
          </w:p>
        </w:tc>
      </w:tr>
      <w:tr w:rsidR="00215A66" w:rsidRPr="00C470E4" w:rsidTr="00C470E4">
        <w:trPr>
          <w:trHeight w:hRule="exact" w:val="541"/>
        </w:trPr>
        <w:tc>
          <w:tcPr>
            <w:tcW w:w="5490" w:type="dxa"/>
            <w:shd w:val="clear" w:color="auto" w:fill="auto"/>
          </w:tcPr>
          <w:p w:rsidR="00215A66" w:rsidRPr="00C470E4" w:rsidRDefault="00215A66" w:rsidP="00215A66">
            <w:pPr>
              <w:ind w:left="90"/>
              <w:rPr>
                <w:rFonts w:cs="Arial"/>
                <w:sz w:val="18"/>
                <w:szCs w:val="18"/>
              </w:rPr>
            </w:pPr>
            <w:r w:rsidRPr="00C470E4">
              <w:rPr>
                <w:rFonts w:cs="Arial"/>
                <w:sz w:val="18"/>
                <w:szCs w:val="18"/>
              </w:rPr>
              <w:t xml:space="preserve">Is solid waste from the airport disposed of at a specific waste facility (e.g., landfill, etc.)? </w:t>
            </w:r>
          </w:p>
        </w:tc>
        <w:tc>
          <w:tcPr>
            <w:tcW w:w="720" w:type="dxa"/>
          </w:tcPr>
          <w:p w:rsidR="00215A66" w:rsidRPr="00C470E4" w:rsidRDefault="00215A66" w:rsidP="00215A6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215A66" w:rsidRPr="00C470E4" w:rsidRDefault="00215A66" w:rsidP="00215A6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215A66" w:rsidRPr="00C470E4" w:rsidRDefault="00215A66" w:rsidP="00215A6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215A66" w:rsidRPr="00C470E4" w:rsidRDefault="00215A66" w:rsidP="00215A6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215A66" w:rsidRPr="00C470E4" w:rsidRDefault="00215A66" w:rsidP="00215A66">
            <w:pPr>
              <w:widowControl w:val="0"/>
              <w:spacing w:before="95"/>
              <w:ind w:left="90" w:right="-20"/>
              <w:rPr>
                <w:rFonts w:cs="Arial"/>
                <w:sz w:val="18"/>
                <w:szCs w:val="18"/>
              </w:rPr>
            </w:pPr>
          </w:p>
        </w:tc>
        <w:tc>
          <w:tcPr>
            <w:tcW w:w="2790" w:type="dxa"/>
            <w:vMerge/>
          </w:tcPr>
          <w:p w:rsidR="00215A66" w:rsidRPr="00C470E4" w:rsidRDefault="00215A66" w:rsidP="00215A66">
            <w:pPr>
              <w:widowControl w:val="0"/>
              <w:spacing w:before="95"/>
              <w:ind w:left="90" w:right="-20"/>
              <w:rPr>
                <w:rFonts w:eastAsia="Arial Narrow" w:cs="Arial"/>
                <w:b/>
                <w:sz w:val="18"/>
                <w:szCs w:val="18"/>
              </w:rPr>
            </w:pPr>
          </w:p>
        </w:tc>
      </w:tr>
      <w:tr w:rsidR="004F0AF7" w:rsidRPr="00C470E4" w:rsidTr="00407646">
        <w:trPr>
          <w:trHeight w:hRule="exact" w:val="1495"/>
        </w:trPr>
        <w:tc>
          <w:tcPr>
            <w:tcW w:w="14220" w:type="dxa"/>
            <w:gridSpan w:val="7"/>
            <w:shd w:val="clear" w:color="auto" w:fill="auto"/>
          </w:tcPr>
          <w:p w:rsidR="00B75901" w:rsidRPr="00C470E4" w:rsidRDefault="00CB20B8" w:rsidP="00560B65">
            <w:pPr>
              <w:widowControl w:val="0"/>
              <w:spacing w:before="95"/>
              <w:ind w:left="90" w:right="-20"/>
              <w:rPr>
                <w:rFonts w:cs="Arial"/>
                <w:b/>
                <w:sz w:val="18"/>
                <w:szCs w:val="18"/>
              </w:rPr>
            </w:pPr>
            <w:r w:rsidRPr="00C470E4">
              <w:rPr>
                <w:rFonts w:cs="Arial"/>
                <w:b/>
                <w:sz w:val="18"/>
                <w:szCs w:val="18"/>
              </w:rPr>
              <w:t>Historical, Architectural, Archeological, and Cultural Resources</w:t>
            </w:r>
          </w:p>
          <w:p w:rsidR="00B75901" w:rsidRPr="00C470E4" w:rsidRDefault="00B75901" w:rsidP="005610D5">
            <w:pPr>
              <w:widowControl w:val="0"/>
              <w:spacing w:before="95"/>
              <w:ind w:left="90" w:right="-20"/>
              <w:rPr>
                <w:rFonts w:eastAsia="Arial Narrow" w:cs="Arial"/>
                <w:sz w:val="18"/>
                <w:szCs w:val="18"/>
              </w:rPr>
            </w:pPr>
            <w:r w:rsidRPr="00C470E4">
              <w:rPr>
                <w:rFonts w:eastAsia="Arial Narrow" w:cs="Arial"/>
                <w:sz w:val="18"/>
                <w:szCs w:val="18"/>
              </w:rPr>
              <w:t xml:space="preserve">A historic property is, “any prehistoric or historic district, site, building, structure, or object included in, or eligible for inclusion in the National Register of Historic Places (NRHP), or properties or sites having traditional religious or cultural importance to Native American Tribes and Hawaiian organizations may qualify. </w:t>
            </w:r>
            <w:r w:rsidR="00407646" w:rsidRPr="00C470E4">
              <w:rPr>
                <w:rFonts w:eastAsia="Arial Narrow" w:cs="Arial"/>
                <w:sz w:val="18"/>
                <w:szCs w:val="18"/>
              </w:rPr>
              <w:t>Structures over 50 years old, regardless of their condition, have the potential to be eligible for the NRHP and must be evaluated by a qualified historic resource management professional.</w:t>
            </w:r>
          </w:p>
        </w:tc>
      </w:tr>
      <w:tr w:rsidR="00CB20B8" w:rsidRPr="00C470E4" w:rsidTr="00597B91">
        <w:trPr>
          <w:trHeight w:hRule="exact" w:val="550"/>
        </w:trPr>
        <w:tc>
          <w:tcPr>
            <w:tcW w:w="5490" w:type="dxa"/>
            <w:shd w:val="clear" w:color="auto" w:fill="auto"/>
          </w:tcPr>
          <w:p w:rsidR="00CB20B8" w:rsidRPr="00C470E4" w:rsidRDefault="00CB20B8" w:rsidP="00CB20B8">
            <w:pPr>
              <w:ind w:left="90"/>
              <w:rPr>
                <w:rFonts w:cs="Arial"/>
                <w:sz w:val="18"/>
                <w:szCs w:val="18"/>
              </w:rPr>
            </w:pPr>
            <w:r w:rsidRPr="00C470E4">
              <w:rPr>
                <w:rFonts w:cs="Arial"/>
                <w:sz w:val="18"/>
                <w:szCs w:val="18"/>
              </w:rPr>
              <w:lastRenderedPageBreak/>
              <w:t>Has a cultural resources investigation been performed at your airport previously?</w:t>
            </w:r>
          </w:p>
        </w:tc>
        <w:tc>
          <w:tcPr>
            <w:tcW w:w="720" w:type="dxa"/>
          </w:tcPr>
          <w:p w:rsidR="00CB20B8" w:rsidRPr="00C470E4" w:rsidRDefault="00CB20B8" w:rsidP="00CB20B8">
            <w:pPr>
              <w:rPr>
                <w:rFonts w:cs="Arial"/>
                <w:sz w:val="18"/>
                <w:szCs w:val="18"/>
              </w:rPr>
            </w:pPr>
            <w:r w:rsidRPr="00C470E4">
              <w:rPr>
                <w:rFonts w:cs="Arial"/>
                <w:sz w:val="18"/>
                <w:szCs w:val="18"/>
              </w:rPr>
              <w:t>Yes</w:t>
            </w:r>
          </w:p>
        </w:tc>
        <w:tc>
          <w:tcPr>
            <w:tcW w:w="720" w:type="dxa"/>
          </w:tcPr>
          <w:p w:rsidR="00CB20B8" w:rsidRPr="00C470E4" w:rsidRDefault="00CB20B8" w:rsidP="00CB20B8">
            <w:pPr>
              <w:rPr>
                <w:rFonts w:cs="Arial"/>
                <w:sz w:val="18"/>
                <w:szCs w:val="18"/>
              </w:rPr>
            </w:pPr>
            <w:r w:rsidRPr="00C470E4">
              <w:rPr>
                <w:rFonts w:cs="Arial"/>
                <w:sz w:val="18"/>
                <w:szCs w:val="18"/>
              </w:rPr>
              <w:t>□</w:t>
            </w:r>
          </w:p>
        </w:tc>
        <w:tc>
          <w:tcPr>
            <w:tcW w:w="900" w:type="dxa"/>
          </w:tcPr>
          <w:p w:rsidR="00CB20B8" w:rsidRPr="00C470E4" w:rsidRDefault="00CB20B8" w:rsidP="00CB20B8">
            <w:pPr>
              <w:rPr>
                <w:rFonts w:cs="Arial"/>
                <w:sz w:val="18"/>
                <w:szCs w:val="18"/>
              </w:rPr>
            </w:pPr>
            <w:r w:rsidRPr="00C470E4">
              <w:rPr>
                <w:rFonts w:cs="Arial"/>
                <w:sz w:val="18"/>
                <w:szCs w:val="18"/>
              </w:rPr>
              <w:t>N/A</w:t>
            </w:r>
          </w:p>
        </w:tc>
        <w:tc>
          <w:tcPr>
            <w:tcW w:w="630" w:type="dxa"/>
          </w:tcPr>
          <w:p w:rsidR="00CB20B8" w:rsidRPr="00C470E4" w:rsidRDefault="00CB20B8" w:rsidP="00CB20B8">
            <w:pPr>
              <w:rPr>
                <w:rFonts w:cs="Arial"/>
                <w:sz w:val="18"/>
                <w:szCs w:val="18"/>
              </w:rPr>
            </w:pPr>
            <w:r w:rsidRPr="00C470E4">
              <w:rPr>
                <w:rFonts w:cs="Arial"/>
                <w:sz w:val="18"/>
                <w:szCs w:val="18"/>
              </w:rPr>
              <w:t>□</w:t>
            </w:r>
          </w:p>
        </w:tc>
        <w:tc>
          <w:tcPr>
            <w:tcW w:w="2970" w:type="dxa"/>
            <w:vMerge w:val="restart"/>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 xml:space="preserve">FAA Order 1051.F, Desk Reference, </w:t>
            </w:r>
            <w:hyperlink r:id="rId14" w:history="1">
              <w:r w:rsidRPr="00C470E4">
                <w:rPr>
                  <w:rStyle w:val="Hyperlink"/>
                  <w:rFonts w:eastAsia="Arial Narrow" w:cs="Arial"/>
                  <w:sz w:val="18"/>
                  <w:szCs w:val="18"/>
                </w:rPr>
                <w:t xml:space="preserve">Chapter 8, </w:t>
              </w:r>
              <w:r w:rsidRPr="00C3209B">
                <w:rPr>
                  <w:rStyle w:val="Hyperlink"/>
                  <w:rFonts w:eastAsia="Arial Narrow" w:cs="Arial"/>
                  <w:i/>
                  <w:sz w:val="18"/>
                  <w:szCs w:val="18"/>
                </w:rPr>
                <w:t>Historical, Architectural, Archeological, and Cultural Resources</w:t>
              </w:r>
            </w:hyperlink>
          </w:p>
        </w:tc>
        <w:tc>
          <w:tcPr>
            <w:tcW w:w="2790" w:type="dxa"/>
            <w:vMerge w:val="restart"/>
          </w:tcPr>
          <w:p w:rsidR="00CB20B8" w:rsidRPr="00C470E4" w:rsidRDefault="00CB20B8" w:rsidP="00CB20B8">
            <w:pPr>
              <w:widowControl w:val="0"/>
              <w:spacing w:before="95"/>
              <w:ind w:left="90" w:right="-20"/>
              <w:rPr>
                <w:rFonts w:eastAsia="Arial Narrow" w:cs="Arial"/>
                <w:b/>
                <w:sz w:val="18"/>
                <w:szCs w:val="18"/>
              </w:rPr>
            </w:pPr>
          </w:p>
        </w:tc>
      </w:tr>
      <w:tr w:rsidR="00CB20B8" w:rsidRPr="00C470E4" w:rsidTr="00597B91">
        <w:trPr>
          <w:trHeight w:hRule="exact" w:val="550"/>
        </w:trPr>
        <w:tc>
          <w:tcPr>
            <w:tcW w:w="5490" w:type="dxa"/>
            <w:shd w:val="clear" w:color="auto" w:fill="auto"/>
          </w:tcPr>
          <w:p w:rsidR="00CB20B8" w:rsidRPr="00C470E4" w:rsidRDefault="00CB20B8" w:rsidP="005610D5">
            <w:pPr>
              <w:ind w:left="90"/>
              <w:rPr>
                <w:rFonts w:cs="Arial"/>
                <w:sz w:val="18"/>
                <w:szCs w:val="18"/>
              </w:rPr>
            </w:pPr>
            <w:r w:rsidRPr="00C470E4">
              <w:rPr>
                <w:rFonts w:cs="Arial"/>
                <w:sz w:val="18"/>
                <w:szCs w:val="18"/>
              </w:rPr>
              <w:t>Does your airport include previously identified prehistoric or historic district?</w:t>
            </w:r>
          </w:p>
        </w:tc>
        <w:tc>
          <w:tcPr>
            <w:tcW w:w="720" w:type="dxa"/>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CB20B8" w:rsidRPr="00C470E4" w:rsidRDefault="00CB20B8" w:rsidP="0040764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CB20B8" w:rsidRPr="00C470E4" w:rsidRDefault="00CB20B8" w:rsidP="0040764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CB20B8" w:rsidRPr="00C470E4" w:rsidRDefault="00CB20B8" w:rsidP="00407646">
            <w:pPr>
              <w:widowControl w:val="0"/>
              <w:spacing w:before="95"/>
              <w:ind w:left="90" w:right="-20"/>
              <w:rPr>
                <w:rFonts w:eastAsia="Arial Narrow" w:cs="Arial"/>
                <w:sz w:val="18"/>
                <w:szCs w:val="18"/>
              </w:rPr>
            </w:pPr>
          </w:p>
        </w:tc>
        <w:tc>
          <w:tcPr>
            <w:tcW w:w="2790" w:type="dxa"/>
            <w:vMerge/>
          </w:tcPr>
          <w:p w:rsidR="00CB20B8" w:rsidRPr="00C470E4" w:rsidRDefault="00CB20B8" w:rsidP="00407646">
            <w:pPr>
              <w:widowControl w:val="0"/>
              <w:spacing w:before="95"/>
              <w:ind w:left="90" w:right="-20"/>
              <w:rPr>
                <w:rFonts w:eastAsia="Arial Narrow" w:cs="Arial"/>
                <w:b/>
                <w:sz w:val="18"/>
                <w:szCs w:val="18"/>
              </w:rPr>
            </w:pPr>
          </w:p>
        </w:tc>
      </w:tr>
      <w:tr w:rsidR="00CB20B8" w:rsidRPr="00C470E4" w:rsidTr="00C470E4">
        <w:trPr>
          <w:trHeight w:hRule="exact" w:val="712"/>
        </w:trPr>
        <w:tc>
          <w:tcPr>
            <w:tcW w:w="5490" w:type="dxa"/>
            <w:shd w:val="clear" w:color="auto" w:fill="auto"/>
          </w:tcPr>
          <w:p w:rsidR="00CB20B8" w:rsidRPr="00C470E4" w:rsidRDefault="00CB20B8" w:rsidP="00407646">
            <w:pPr>
              <w:ind w:left="90"/>
              <w:rPr>
                <w:rFonts w:cs="Arial"/>
                <w:sz w:val="18"/>
                <w:szCs w:val="18"/>
              </w:rPr>
            </w:pPr>
            <w:r w:rsidRPr="00C470E4">
              <w:rPr>
                <w:rFonts w:cs="Arial"/>
                <w:sz w:val="18"/>
                <w:szCs w:val="18"/>
              </w:rPr>
              <w:t>Does your airport include any buildings, structures or objects</w:t>
            </w:r>
            <w:r w:rsidR="00EB3B35">
              <w:rPr>
                <w:rFonts w:cs="Arial"/>
                <w:sz w:val="18"/>
                <w:szCs w:val="18"/>
              </w:rPr>
              <w:t xml:space="preserve"> </w:t>
            </w:r>
            <w:r w:rsidRPr="00C470E4">
              <w:rPr>
                <w:rFonts w:cs="Arial"/>
                <w:sz w:val="18"/>
                <w:szCs w:val="18"/>
              </w:rPr>
              <w:t>that are 50 or more years old?</w:t>
            </w:r>
            <w:r w:rsidR="00EB3B35">
              <w:rPr>
                <w:rFonts w:cs="Arial"/>
                <w:sz w:val="18"/>
                <w:szCs w:val="18"/>
              </w:rPr>
              <w:t xml:space="preserve"> </w:t>
            </w:r>
            <w:r w:rsidRPr="00C470E4">
              <w:rPr>
                <w:rFonts w:cs="Arial"/>
                <w:sz w:val="18"/>
                <w:szCs w:val="18"/>
              </w:rPr>
              <w:t>(If so, it should be evaluated, regardless of condition, by a qualified historic resource professional.)</w:t>
            </w:r>
          </w:p>
        </w:tc>
        <w:tc>
          <w:tcPr>
            <w:tcW w:w="720" w:type="dxa"/>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CB20B8" w:rsidRPr="00C470E4" w:rsidRDefault="00CB20B8" w:rsidP="0040764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CB20B8" w:rsidRPr="00C470E4" w:rsidRDefault="00CB20B8" w:rsidP="0040764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CB20B8" w:rsidRPr="00C470E4" w:rsidRDefault="00CB20B8" w:rsidP="00407646">
            <w:pPr>
              <w:widowControl w:val="0"/>
              <w:spacing w:before="95"/>
              <w:ind w:left="90" w:right="-20"/>
              <w:rPr>
                <w:rFonts w:eastAsia="Arial Narrow" w:cs="Arial"/>
                <w:sz w:val="18"/>
                <w:szCs w:val="18"/>
              </w:rPr>
            </w:pPr>
          </w:p>
        </w:tc>
        <w:tc>
          <w:tcPr>
            <w:tcW w:w="2790" w:type="dxa"/>
            <w:vMerge/>
          </w:tcPr>
          <w:p w:rsidR="00CB20B8" w:rsidRPr="00C470E4" w:rsidRDefault="00CB20B8" w:rsidP="00407646">
            <w:pPr>
              <w:widowControl w:val="0"/>
              <w:spacing w:before="95"/>
              <w:ind w:left="90" w:right="-20"/>
              <w:rPr>
                <w:rFonts w:eastAsia="Arial Narrow" w:cs="Arial"/>
                <w:b/>
                <w:sz w:val="18"/>
                <w:szCs w:val="18"/>
              </w:rPr>
            </w:pPr>
          </w:p>
        </w:tc>
      </w:tr>
      <w:tr w:rsidR="00CB20B8" w:rsidRPr="00C470E4" w:rsidTr="00C470E4">
        <w:trPr>
          <w:trHeight w:hRule="exact" w:val="1171"/>
        </w:trPr>
        <w:tc>
          <w:tcPr>
            <w:tcW w:w="5490" w:type="dxa"/>
            <w:shd w:val="clear" w:color="auto" w:fill="auto"/>
          </w:tcPr>
          <w:p w:rsidR="00CB20B8" w:rsidRPr="00C470E4" w:rsidRDefault="00CB20B8" w:rsidP="00C470E4">
            <w:pPr>
              <w:ind w:left="90"/>
              <w:rPr>
                <w:rFonts w:cs="Arial"/>
                <w:sz w:val="18"/>
                <w:szCs w:val="18"/>
              </w:rPr>
            </w:pPr>
            <w:r w:rsidRPr="00C470E4">
              <w:rPr>
                <w:rFonts w:cs="Arial"/>
                <w:sz w:val="18"/>
                <w:szCs w:val="18"/>
              </w:rPr>
              <w:t xml:space="preserve">Does your airport include sites, buildings, structures, and objects that are associated with events that have made a significant contribution to the broad patterns of our history; or that are associated with events that have made a significant contribution to the broad patterns of our history? </w:t>
            </w:r>
          </w:p>
        </w:tc>
        <w:tc>
          <w:tcPr>
            <w:tcW w:w="720" w:type="dxa"/>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CB20B8" w:rsidRPr="00C470E4" w:rsidRDefault="00CB20B8" w:rsidP="0040764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CB20B8" w:rsidRPr="00C470E4" w:rsidRDefault="00CB20B8" w:rsidP="0040764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CB20B8" w:rsidRPr="00C470E4" w:rsidRDefault="00CB20B8" w:rsidP="0040764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CB20B8" w:rsidRPr="00C470E4" w:rsidRDefault="00CB20B8" w:rsidP="00407646">
            <w:pPr>
              <w:widowControl w:val="0"/>
              <w:spacing w:before="95"/>
              <w:ind w:left="90" w:right="-20"/>
              <w:rPr>
                <w:rFonts w:eastAsia="Arial Narrow" w:cs="Arial"/>
                <w:sz w:val="18"/>
                <w:szCs w:val="18"/>
              </w:rPr>
            </w:pPr>
          </w:p>
        </w:tc>
        <w:tc>
          <w:tcPr>
            <w:tcW w:w="2790" w:type="dxa"/>
            <w:vMerge/>
          </w:tcPr>
          <w:p w:rsidR="00CB20B8" w:rsidRPr="00C470E4" w:rsidRDefault="00CB20B8" w:rsidP="00407646">
            <w:pPr>
              <w:widowControl w:val="0"/>
              <w:spacing w:before="95"/>
              <w:ind w:left="90" w:right="-20"/>
              <w:rPr>
                <w:rFonts w:eastAsia="Arial Narrow" w:cs="Arial"/>
                <w:b/>
                <w:sz w:val="18"/>
                <w:szCs w:val="18"/>
              </w:rPr>
            </w:pPr>
          </w:p>
        </w:tc>
      </w:tr>
      <w:tr w:rsidR="00CB20B8" w:rsidRPr="00C470E4" w:rsidTr="00C470E4">
        <w:trPr>
          <w:trHeight w:hRule="exact" w:val="1351"/>
        </w:trPr>
        <w:tc>
          <w:tcPr>
            <w:tcW w:w="5490" w:type="dxa"/>
            <w:shd w:val="clear" w:color="auto" w:fill="auto"/>
          </w:tcPr>
          <w:p w:rsidR="00CB20B8" w:rsidRPr="00C470E4" w:rsidRDefault="00CB20B8" w:rsidP="00C470E4">
            <w:pPr>
              <w:ind w:left="90"/>
              <w:rPr>
                <w:rFonts w:cs="Arial"/>
                <w:sz w:val="18"/>
                <w:szCs w:val="18"/>
              </w:rPr>
            </w:pPr>
            <w:r w:rsidRPr="00C470E4">
              <w:rPr>
                <w:rFonts w:cs="Arial"/>
                <w:sz w:val="18"/>
                <w:szCs w:val="18"/>
              </w:rPr>
              <w:t>Does your airport include sites, buildings, structures, and objects that are associated with events c) that embody distinctive characteristics of a type, period, or method of construction, or that represent the work of a master, or that possess high artistic values, or that represent a significant and distinguishable entity whose components may lack individual distinction?</w:t>
            </w:r>
          </w:p>
        </w:tc>
        <w:tc>
          <w:tcPr>
            <w:tcW w:w="720" w:type="dxa"/>
          </w:tcPr>
          <w:p w:rsidR="00CB20B8" w:rsidRPr="00C470E4" w:rsidRDefault="00CB20B8" w:rsidP="002D3F02">
            <w:pPr>
              <w:rPr>
                <w:rFonts w:cs="Arial"/>
                <w:sz w:val="18"/>
                <w:szCs w:val="18"/>
              </w:rPr>
            </w:pPr>
            <w:r w:rsidRPr="00C470E4">
              <w:rPr>
                <w:rFonts w:cs="Arial"/>
                <w:sz w:val="18"/>
                <w:szCs w:val="18"/>
              </w:rPr>
              <w:t>Yes</w:t>
            </w:r>
          </w:p>
        </w:tc>
        <w:tc>
          <w:tcPr>
            <w:tcW w:w="720" w:type="dxa"/>
          </w:tcPr>
          <w:p w:rsidR="00CB20B8" w:rsidRPr="00C470E4" w:rsidRDefault="00CB20B8" w:rsidP="002D3F02">
            <w:pPr>
              <w:rPr>
                <w:rFonts w:cs="Arial"/>
                <w:sz w:val="18"/>
                <w:szCs w:val="18"/>
              </w:rPr>
            </w:pPr>
            <w:r w:rsidRPr="00C470E4">
              <w:rPr>
                <w:rFonts w:cs="Arial"/>
                <w:sz w:val="18"/>
                <w:szCs w:val="18"/>
              </w:rPr>
              <w:t>□</w:t>
            </w:r>
          </w:p>
        </w:tc>
        <w:tc>
          <w:tcPr>
            <w:tcW w:w="900" w:type="dxa"/>
          </w:tcPr>
          <w:p w:rsidR="00CB20B8" w:rsidRPr="00C470E4" w:rsidRDefault="00CB20B8" w:rsidP="002D3F02">
            <w:pPr>
              <w:rPr>
                <w:rFonts w:cs="Arial"/>
                <w:sz w:val="18"/>
                <w:szCs w:val="18"/>
              </w:rPr>
            </w:pPr>
            <w:r w:rsidRPr="00C470E4">
              <w:rPr>
                <w:rFonts w:cs="Arial"/>
                <w:sz w:val="18"/>
                <w:szCs w:val="18"/>
              </w:rPr>
              <w:t>N/A</w:t>
            </w:r>
          </w:p>
        </w:tc>
        <w:tc>
          <w:tcPr>
            <w:tcW w:w="630" w:type="dxa"/>
          </w:tcPr>
          <w:p w:rsidR="00CB20B8" w:rsidRPr="00C470E4" w:rsidRDefault="00CB20B8" w:rsidP="002D3F02">
            <w:pPr>
              <w:rPr>
                <w:rFonts w:cs="Arial"/>
                <w:sz w:val="18"/>
                <w:szCs w:val="18"/>
              </w:rPr>
            </w:pPr>
            <w:r w:rsidRPr="00C470E4">
              <w:rPr>
                <w:rFonts w:cs="Arial"/>
                <w:sz w:val="18"/>
                <w:szCs w:val="18"/>
              </w:rPr>
              <w:t>□</w:t>
            </w:r>
          </w:p>
        </w:tc>
        <w:tc>
          <w:tcPr>
            <w:tcW w:w="2970" w:type="dxa"/>
            <w:vMerge/>
          </w:tcPr>
          <w:p w:rsidR="00CB20B8" w:rsidRPr="00C470E4" w:rsidRDefault="00CB20B8" w:rsidP="002D3F02">
            <w:pPr>
              <w:widowControl w:val="0"/>
              <w:spacing w:before="95"/>
              <w:ind w:left="90" w:right="-20"/>
              <w:rPr>
                <w:rFonts w:eastAsia="Arial Narrow" w:cs="Arial"/>
                <w:sz w:val="18"/>
                <w:szCs w:val="18"/>
              </w:rPr>
            </w:pPr>
          </w:p>
        </w:tc>
        <w:tc>
          <w:tcPr>
            <w:tcW w:w="2790" w:type="dxa"/>
            <w:vMerge/>
          </w:tcPr>
          <w:p w:rsidR="00CB20B8" w:rsidRPr="00C470E4" w:rsidRDefault="00CB20B8" w:rsidP="002D3F02">
            <w:pPr>
              <w:widowControl w:val="0"/>
              <w:spacing w:before="95"/>
              <w:ind w:left="90" w:right="-20"/>
              <w:rPr>
                <w:rFonts w:eastAsia="Arial Narrow" w:cs="Arial"/>
                <w:b/>
                <w:sz w:val="18"/>
                <w:szCs w:val="18"/>
              </w:rPr>
            </w:pPr>
          </w:p>
        </w:tc>
      </w:tr>
      <w:tr w:rsidR="00CB20B8" w:rsidRPr="00C470E4" w:rsidTr="00C470E4">
        <w:trPr>
          <w:trHeight w:hRule="exact" w:val="721"/>
        </w:trPr>
        <w:tc>
          <w:tcPr>
            <w:tcW w:w="5490" w:type="dxa"/>
            <w:shd w:val="clear" w:color="auto" w:fill="auto"/>
          </w:tcPr>
          <w:p w:rsidR="00CB20B8" w:rsidRPr="00C470E4" w:rsidRDefault="00CB20B8" w:rsidP="00C470E4">
            <w:pPr>
              <w:ind w:left="90"/>
              <w:rPr>
                <w:rFonts w:cs="Arial"/>
                <w:sz w:val="18"/>
                <w:szCs w:val="18"/>
              </w:rPr>
            </w:pPr>
            <w:r w:rsidRPr="00C470E4">
              <w:rPr>
                <w:rFonts w:cs="Arial"/>
                <w:sz w:val="18"/>
                <w:szCs w:val="18"/>
              </w:rPr>
              <w:t>Does your airport include sites, buildings, structures, and objects that That have yielded, or may be likely to yield, information important in prehistory or history?</w:t>
            </w:r>
          </w:p>
        </w:tc>
        <w:tc>
          <w:tcPr>
            <w:tcW w:w="720" w:type="dxa"/>
          </w:tcPr>
          <w:p w:rsidR="00CB20B8" w:rsidRPr="00C470E4" w:rsidRDefault="00CB20B8" w:rsidP="00560B65">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CB20B8" w:rsidRPr="00C470E4" w:rsidRDefault="00CB20B8"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CB20B8" w:rsidRPr="00C470E4" w:rsidRDefault="00CB20B8" w:rsidP="00560B65">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CB20B8" w:rsidRPr="00C470E4" w:rsidRDefault="00CB20B8"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CB20B8" w:rsidRPr="00C470E4" w:rsidRDefault="00CB20B8" w:rsidP="00560B65">
            <w:pPr>
              <w:widowControl w:val="0"/>
              <w:spacing w:before="95"/>
              <w:ind w:left="90" w:right="-20"/>
              <w:rPr>
                <w:rFonts w:eastAsia="Arial Narrow" w:cs="Arial"/>
                <w:sz w:val="18"/>
                <w:szCs w:val="18"/>
              </w:rPr>
            </w:pPr>
          </w:p>
        </w:tc>
        <w:tc>
          <w:tcPr>
            <w:tcW w:w="2790" w:type="dxa"/>
            <w:vMerge/>
          </w:tcPr>
          <w:p w:rsidR="00CB20B8" w:rsidRPr="00C470E4" w:rsidRDefault="00CB20B8" w:rsidP="00560B65">
            <w:pPr>
              <w:widowControl w:val="0"/>
              <w:spacing w:before="95"/>
              <w:ind w:left="90" w:right="-20"/>
              <w:rPr>
                <w:rFonts w:eastAsia="Arial Narrow" w:cs="Arial"/>
                <w:b/>
                <w:sz w:val="18"/>
                <w:szCs w:val="18"/>
              </w:rPr>
            </w:pPr>
          </w:p>
        </w:tc>
      </w:tr>
      <w:tr w:rsidR="00CB20B8" w:rsidRPr="00C470E4" w:rsidTr="00C470E4">
        <w:trPr>
          <w:trHeight w:hRule="exact" w:val="532"/>
        </w:trPr>
        <w:tc>
          <w:tcPr>
            <w:tcW w:w="5490" w:type="dxa"/>
            <w:shd w:val="clear" w:color="auto" w:fill="auto"/>
          </w:tcPr>
          <w:p w:rsidR="00CB20B8" w:rsidRPr="00C470E4" w:rsidRDefault="00CB20B8" w:rsidP="00CB20B8">
            <w:pPr>
              <w:ind w:left="90"/>
              <w:rPr>
                <w:rFonts w:cs="Arial"/>
                <w:sz w:val="18"/>
                <w:szCs w:val="18"/>
              </w:rPr>
            </w:pPr>
            <w:r w:rsidRPr="00C470E4">
              <w:rPr>
                <w:rFonts w:cs="Arial"/>
                <w:sz w:val="18"/>
                <w:szCs w:val="18"/>
              </w:rPr>
              <w:t>Does your airport include any known traditional or cultural properties or Native American sacred sites?</w:t>
            </w:r>
          </w:p>
        </w:tc>
        <w:tc>
          <w:tcPr>
            <w:tcW w:w="720" w:type="dxa"/>
          </w:tcPr>
          <w:p w:rsidR="00CB20B8" w:rsidRPr="00C470E4" w:rsidRDefault="00CB20B8" w:rsidP="00F74557">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CB20B8" w:rsidRPr="00C470E4" w:rsidRDefault="00CB20B8" w:rsidP="00F74557">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CB20B8" w:rsidRPr="00C470E4" w:rsidRDefault="00CB20B8" w:rsidP="00F74557">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CB20B8" w:rsidRPr="00C470E4" w:rsidRDefault="00CB20B8" w:rsidP="00F74557">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CB20B8" w:rsidRPr="00C470E4" w:rsidRDefault="00CB20B8" w:rsidP="00F74557">
            <w:pPr>
              <w:widowControl w:val="0"/>
              <w:spacing w:before="95"/>
              <w:ind w:left="90" w:right="-20"/>
              <w:rPr>
                <w:rFonts w:eastAsia="Arial Narrow" w:cs="Arial"/>
                <w:sz w:val="18"/>
                <w:szCs w:val="18"/>
              </w:rPr>
            </w:pPr>
          </w:p>
        </w:tc>
        <w:tc>
          <w:tcPr>
            <w:tcW w:w="2790" w:type="dxa"/>
            <w:vMerge/>
          </w:tcPr>
          <w:p w:rsidR="00CB20B8" w:rsidRPr="00C470E4" w:rsidRDefault="00CB20B8" w:rsidP="00F74557">
            <w:pPr>
              <w:widowControl w:val="0"/>
              <w:spacing w:before="95"/>
              <w:ind w:left="90" w:right="-20"/>
              <w:rPr>
                <w:rFonts w:eastAsia="Arial Narrow" w:cs="Arial"/>
                <w:b/>
                <w:sz w:val="18"/>
                <w:szCs w:val="18"/>
              </w:rPr>
            </w:pPr>
          </w:p>
        </w:tc>
      </w:tr>
      <w:tr w:rsidR="00F472C9" w:rsidRPr="00C470E4" w:rsidTr="00C470E4">
        <w:trPr>
          <w:trHeight w:hRule="exact" w:val="703"/>
        </w:trPr>
        <w:tc>
          <w:tcPr>
            <w:tcW w:w="14220" w:type="dxa"/>
            <w:gridSpan w:val="7"/>
            <w:shd w:val="clear" w:color="auto" w:fill="auto"/>
          </w:tcPr>
          <w:p w:rsidR="00F472C9" w:rsidRPr="00C470E4" w:rsidRDefault="00F472C9" w:rsidP="00F472C9">
            <w:pPr>
              <w:widowControl w:val="0"/>
              <w:spacing w:before="95"/>
              <w:ind w:left="90" w:right="-20"/>
              <w:rPr>
                <w:rFonts w:eastAsia="Arial Narrow" w:cs="Arial"/>
                <w:b/>
                <w:sz w:val="18"/>
                <w:szCs w:val="18"/>
              </w:rPr>
            </w:pPr>
            <w:r w:rsidRPr="00C470E4">
              <w:rPr>
                <w:rFonts w:eastAsia="Arial Narrow" w:cs="Arial"/>
                <w:b/>
                <w:sz w:val="18"/>
                <w:szCs w:val="18"/>
              </w:rPr>
              <w:t>Natural Resources and Energy Supply</w:t>
            </w:r>
          </w:p>
          <w:p w:rsidR="00F472C9" w:rsidRPr="00C470E4" w:rsidRDefault="00F472C9" w:rsidP="00F472C9">
            <w:pPr>
              <w:widowControl w:val="0"/>
              <w:spacing w:before="95"/>
              <w:ind w:left="90" w:right="-20"/>
              <w:rPr>
                <w:rFonts w:eastAsia="Arial Narrow" w:cs="Arial"/>
                <w:sz w:val="18"/>
                <w:szCs w:val="18"/>
              </w:rPr>
            </w:pPr>
            <w:r w:rsidRPr="00C470E4">
              <w:rPr>
                <w:rFonts w:eastAsia="Arial Narrow" w:cs="Arial"/>
                <w:sz w:val="18"/>
                <w:szCs w:val="18"/>
              </w:rPr>
              <w:t>FAA encourages airport operators to design and operate their facilities using the highest standards of design, including principles of energy conservation and sustainability.</w:t>
            </w:r>
          </w:p>
        </w:tc>
      </w:tr>
      <w:tr w:rsidR="00F472C9" w:rsidRPr="00C470E4" w:rsidTr="00C470E4">
        <w:trPr>
          <w:trHeight w:hRule="exact" w:val="559"/>
        </w:trPr>
        <w:tc>
          <w:tcPr>
            <w:tcW w:w="5490" w:type="dxa"/>
            <w:shd w:val="clear" w:color="auto" w:fill="auto"/>
          </w:tcPr>
          <w:p w:rsidR="00F472C9" w:rsidRPr="00C470E4" w:rsidRDefault="00F472C9" w:rsidP="00F472C9">
            <w:pPr>
              <w:ind w:left="90"/>
              <w:rPr>
                <w:rFonts w:cs="Arial"/>
                <w:sz w:val="18"/>
                <w:szCs w:val="18"/>
              </w:rPr>
            </w:pPr>
            <w:r w:rsidRPr="00C470E4">
              <w:rPr>
                <w:rFonts w:cs="Arial"/>
                <w:sz w:val="18"/>
                <w:szCs w:val="18"/>
              </w:rPr>
              <w:t>Does your airport include facilities that were constructed with sustainable/renewable materials?</w:t>
            </w:r>
          </w:p>
        </w:tc>
        <w:tc>
          <w:tcPr>
            <w:tcW w:w="720" w:type="dxa"/>
          </w:tcPr>
          <w:p w:rsidR="00F472C9" w:rsidRPr="00C470E4" w:rsidRDefault="00F472C9" w:rsidP="00F472C9">
            <w:pPr>
              <w:rPr>
                <w:rFonts w:cs="Arial"/>
                <w:sz w:val="18"/>
                <w:szCs w:val="18"/>
              </w:rPr>
            </w:pPr>
            <w:r w:rsidRPr="00C470E4">
              <w:rPr>
                <w:rFonts w:cs="Arial"/>
                <w:sz w:val="18"/>
                <w:szCs w:val="18"/>
              </w:rPr>
              <w:t>Yes</w:t>
            </w:r>
          </w:p>
        </w:tc>
        <w:tc>
          <w:tcPr>
            <w:tcW w:w="720" w:type="dxa"/>
          </w:tcPr>
          <w:p w:rsidR="00F472C9" w:rsidRPr="00C470E4" w:rsidRDefault="00F472C9" w:rsidP="00F472C9">
            <w:pPr>
              <w:rPr>
                <w:rFonts w:cs="Arial"/>
                <w:sz w:val="18"/>
                <w:szCs w:val="18"/>
              </w:rPr>
            </w:pPr>
            <w:r w:rsidRPr="00C470E4">
              <w:rPr>
                <w:rFonts w:cs="Arial"/>
                <w:sz w:val="18"/>
                <w:szCs w:val="18"/>
              </w:rPr>
              <w:t>□</w:t>
            </w:r>
          </w:p>
        </w:tc>
        <w:tc>
          <w:tcPr>
            <w:tcW w:w="900" w:type="dxa"/>
          </w:tcPr>
          <w:p w:rsidR="00F472C9" w:rsidRPr="00C470E4" w:rsidRDefault="00F472C9" w:rsidP="00F472C9">
            <w:pPr>
              <w:rPr>
                <w:rFonts w:cs="Arial"/>
                <w:sz w:val="18"/>
                <w:szCs w:val="18"/>
              </w:rPr>
            </w:pPr>
            <w:r w:rsidRPr="00C470E4">
              <w:rPr>
                <w:rFonts w:cs="Arial"/>
                <w:sz w:val="18"/>
                <w:szCs w:val="18"/>
              </w:rPr>
              <w:t>N/A</w:t>
            </w:r>
          </w:p>
        </w:tc>
        <w:tc>
          <w:tcPr>
            <w:tcW w:w="630" w:type="dxa"/>
          </w:tcPr>
          <w:p w:rsidR="00F472C9" w:rsidRPr="00C470E4" w:rsidRDefault="00F472C9" w:rsidP="00F472C9">
            <w:pPr>
              <w:rPr>
                <w:rFonts w:cs="Arial"/>
                <w:sz w:val="18"/>
                <w:szCs w:val="18"/>
              </w:rPr>
            </w:pPr>
            <w:r w:rsidRPr="00C470E4">
              <w:rPr>
                <w:rFonts w:cs="Arial"/>
                <w:sz w:val="18"/>
                <w:szCs w:val="18"/>
              </w:rPr>
              <w:t>□</w:t>
            </w:r>
          </w:p>
        </w:tc>
        <w:tc>
          <w:tcPr>
            <w:tcW w:w="2970" w:type="dxa"/>
            <w:vMerge w:val="restart"/>
          </w:tcPr>
          <w:p w:rsidR="00F472C9" w:rsidRPr="00C470E4" w:rsidRDefault="00F472C9" w:rsidP="00F472C9">
            <w:pPr>
              <w:widowControl w:val="0"/>
              <w:spacing w:before="95"/>
              <w:ind w:left="90" w:right="-20"/>
              <w:rPr>
                <w:rFonts w:eastAsia="Arial Narrow" w:cs="Arial"/>
                <w:sz w:val="18"/>
                <w:szCs w:val="18"/>
              </w:rPr>
            </w:pPr>
            <w:r w:rsidRPr="00C470E4">
              <w:rPr>
                <w:rFonts w:eastAsia="Arial Narrow" w:cs="Arial"/>
                <w:sz w:val="18"/>
                <w:szCs w:val="18"/>
              </w:rPr>
              <w:t xml:space="preserve">FAA Order 1051.F, Desk Reference, </w:t>
            </w:r>
            <w:hyperlink r:id="rId15" w:history="1">
              <w:r w:rsidRPr="00C470E4">
                <w:rPr>
                  <w:rStyle w:val="Hyperlink"/>
                  <w:rFonts w:eastAsia="Arial Narrow" w:cs="Arial"/>
                  <w:sz w:val="18"/>
                  <w:szCs w:val="18"/>
                </w:rPr>
                <w:t xml:space="preserve">Chapter 10, </w:t>
              </w:r>
              <w:r w:rsidRPr="00C3209B">
                <w:rPr>
                  <w:rStyle w:val="Hyperlink"/>
                  <w:rFonts w:eastAsia="Arial Narrow" w:cs="Arial"/>
                  <w:i/>
                  <w:sz w:val="18"/>
                  <w:szCs w:val="18"/>
                </w:rPr>
                <w:t>Natural Resources and Energy Supply</w:t>
              </w:r>
            </w:hyperlink>
          </w:p>
        </w:tc>
        <w:tc>
          <w:tcPr>
            <w:tcW w:w="2790" w:type="dxa"/>
            <w:vMerge w:val="restart"/>
          </w:tcPr>
          <w:p w:rsidR="00F472C9" w:rsidRPr="00C470E4" w:rsidRDefault="00F472C9" w:rsidP="00F472C9">
            <w:pPr>
              <w:widowControl w:val="0"/>
              <w:spacing w:before="95"/>
              <w:ind w:left="90" w:right="-20"/>
              <w:rPr>
                <w:rFonts w:eastAsia="Arial Narrow" w:cs="Arial"/>
                <w:b/>
                <w:sz w:val="18"/>
                <w:szCs w:val="18"/>
              </w:rPr>
            </w:pPr>
          </w:p>
        </w:tc>
      </w:tr>
      <w:tr w:rsidR="00F472C9" w:rsidRPr="00C470E4" w:rsidTr="00F472C9">
        <w:trPr>
          <w:trHeight w:hRule="exact" w:val="712"/>
        </w:trPr>
        <w:tc>
          <w:tcPr>
            <w:tcW w:w="5490" w:type="dxa"/>
            <w:shd w:val="clear" w:color="auto" w:fill="auto"/>
          </w:tcPr>
          <w:p w:rsidR="00F472C9" w:rsidRPr="00C470E4" w:rsidRDefault="00F472C9" w:rsidP="00C470E4">
            <w:pPr>
              <w:ind w:left="90"/>
              <w:rPr>
                <w:rFonts w:cs="Arial"/>
                <w:sz w:val="18"/>
                <w:szCs w:val="18"/>
              </w:rPr>
            </w:pPr>
            <w:r w:rsidRPr="00C470E4">
              <w:rPr>
                <w:rFonts w:cs="Arial"/>
                <w:sz w:val="18"/>
                <w:szCs w:val="18"/>
              </w:rPr>
              <w:t xml:space="preserve">Have any of your facilities been designed in accordance with green-building certification standards, such as LEED standards or similar? </w:t>
            </w:r>
          </w:p>
        </w:tc>
        <w:tc>
          <w:tcPr>
            <w:tcW w:w="720" w:type="dxa"/>
          </w:tcPr>
          <w:p w:rsidR="00F472C9" w:rsidRPr="00C470E4" w:rsidRDefault="00F472C9" w:rsidP="00F472C9">
            <w:pPr>
              <w:rPr>
                <w:rFonts w:cs="Arial"/>
                <w:sz w:val="18"/>
                <w:szCs w:val="18"/>
              </w:rPr>
            </w:pPr>
            <w:r w:rsidRPr="00C470E4">
              <w:rPr>
                <w:rFonts w:cs="Arial"/>
                <w:sz w:val="18"/>
                <w:szCs w:val="18"/>
              </w:rPr>
              <w:t>Yes</w:t>
            </w:r>
          </w:p>
        </w:tc>
        <w:tc>
          <w:tcPr>
            <w:tcW w:w="720" w:type="dxa"/>
          </w:tcPr>
          <w:p w:rsidR="00F472C9" w:rsidRPr="00C470E4" w:rsidRDefault="00F472C9" w:rsidP="00F472C9">
            <w:pPr>
              <w:rPr>
                <w:rFonts w:cs="Arial"/>
                <w:sz w:val="18"/>
                <w:szCs w:val="18"/>
              </w:rPr>
            </w:pPr>
            <w:r w:rsidRPr="00C470E4">
              <w:rPr>
                <w:rFonts w:cs="Arial"/>
                <w:sz w:val="18"/>
                <w:szCs w:val="18"/>
              </w:rPr>
              <w:t>□</w:t>
            </w:r>
          </w:p>
        </w:tc>
        <w:tc>
          <w:tcPr>
            <w:tcW w:w="900" w:type="dxa"/>
          </w:tcPr>
          <w:p w:rsidR="00F472C9" w:rsidRPr="00C470E4" w:rsidRDefault="00F472C9" w:rsidP="00F472C9">
            <w:pPr>
              <w:rPr>
                <w:rFonts w:cs="Arial"/>
                <w:sz w:val="18"/>
                <w:szCs w:val="18"/>
              </w:rPr>
            </w:pPr>
            <w:r w:rsidRPr="00C470E4">
              <w:rPr>
                <w:rFonts w:cs="Arial"/>
                <w:sz w:val="18"/>
                <w:szCs w:val="18"/>
              </w:rPr>
              <w:t>N/A</w:t>
            </w:r>
          </w:p>
        </w:tc>
        <w:tc>
          <w:tcPr>
            <w:tcW w:w="630" w:type="dxa"/>
          </w:tcPr>
          <w:p w:rsidR="00F472C9" w:rsidRPr="00C470E4" w:rsidRDefault="00F472C9" w:rsidP="00F472C9">
            <w:pPr>
              <w:rPr>
                <w:rFonts w:cs="Arial"/>
                <w:sz w:val="18"/>
                <w:szCs w:val="18"/>
              </w:rPr>
            </w:pPr>
            <w:r w:rsidRPr="00C470E4">
              <w:rPr>
                <w:rFonts w:cs="Arial"/>
                <w:sz w:val="18"/>
                <w:szCs w:val="18"/>
              </w:rPr>
              <w:t>□</w:t>
            </w:r>
          </w:p>
        </w:tc>
        <w:tc>
          <w:tcPr>
            <w:tcW w:w="2970" w:type="dxa"/>
            <w:vMerge/>
          </w:tcPr>
          <w:p w:rsidR="00F472C9" w:rsidRPr="00C470E4" w:rsidRDefault="00F472C9" w:rsidP="00F472C9">
            <w:pPr>
              <w:widowControl w:val="0"/>
              <w:spacing w:before="95"/>
              <w:ind w:left="90" w:right="-20"/>
              <w:rPr>
                <w:rFonts w:eastAsia="Arial Narrow" w:cs="Arial"/>
                <w:sz w:val="18"/>
                <w:szCs w:val="18"/>
              </w:rPr>
            </w:pPr>
          </w:p>
        </w:tc>
        <w:tc>
          <w:tcPr>
            <w:tcW w:w="2790" w:type="dxa"/>
            <w:vMerge/>
          </w:tcPr>
          <w:p w:rsidR="00F472C9" w:rsidRPr="00C470E4" w:rsidRDefault="00F472C9" w:rsidP="00F472C9">
            <w:pPr>
              <w:widowControl w:val="0"/>
              <w:spacing w:before="95"/>
              <w:ind w:left="90" w:right="-20"/>
              <w:rPr>
                <w:rFonts w:eastAsia="Arial Narrow" w:cs="Arial"/>
                <w:b/>
                <w:sz w:val="18"/>
                <w:szCs w:val="18"/>
              </w:rPr>
            </w:pPr>
          </w:p>
        </w:tc>
      </w:tr>
      <w:tr w:rsidR="00F472C9" w:rsidRPr="00C470E4" w:rsidTr="00310DA6">
        <w:trPr>
          <w:trHeight w:hRule="exact" w:val="370"/>
        </w:trPr>
        <w:tc>
          <w:tcPr>
            <w:tcW w:w="5490" w:type="dxa"/>
            <w:shd w:val="clear" w:color="auto" w:fill="auto"/>
          </w:tcPr>
          <w:p w:rsidR="00F472C9" w:rsidRPr="00C470E4" w:rsidRDefault="00F472C9" w:rsidP="00F472C9">
            <w:pPr>
              <w:ind w:left="90"/>
              <w:rPr>
                <w:rFonts w:cs="Arial"/>
                <w:sz w:val="18"/>
                <w:szCs w:val="18"/>
              </w:rPr>
            </w:pPr>
            <w:r w:rsidRPr="00C470E4">
              <w:rPr>
                <w:rFonts w:cs="Arial"/>
                <w:sz w:val="18"/>
                <w:szCs w:val="18"/>
              </w:rPr>
              <w:t>Do your airport operations include energy conservation measures?</w:t>
            </w:r>
          </w:p>
        </w:tc>
        <w:tc>
          <w:tcPr>
            <w:tcW w:w="720" w:type="dxa"/>
          </w:tcPr>
          <w:p w:rsidR="00F472C9" w:rsidRPr="00C470E4" w:rsidRDefault="00F472C9" w:rsidP="00310DA6">
            <w:pPr>
              <w:rPr>
                <w:rFonts w:cs="Arial"/>
                <w:sz w:val="18"/>
                <w:szCs w:val="18"/>
              </w:rPr>
            </w:pPr>
            <w:r w:rsidRPr="00C470E4">
              <w:rPr>
                <w:rFonts w:cs="Arial"/>
                <w:sz w:val="18"/>
                <w:szCs w:val="18"/>
              </w:rPr>
              <w:t>Yes</w:t>
            </w:r>
          </w:p>
        </w:tc>
        <w:tc>
          <w:tcPr>
            <w:tcW w:w="720" w:type="dxa"/>
          </w:tcPr>
          <w:p w:rsidR="00F472C9" w:rsidRPr="00C470E4" w:rsidRDefault="00F472C9" w:rsidP="00310DA6">
            <w:pPr>
              <w:rPr>
                <w:rFonts w:cs="Arial"/>
                <w:sz w:val="18"/>
                <w:szCs w:val="18"/>
              </w:rPr>
            </w:pPr>
            <w:r w:rsidRPr="00C470E4">
              <w:rPr>
                <w:rFonts w:cs="Arial"/>
                <w:sz w:val="18"/>
                <w:szCs w:val="18"/>
              </w:rPr>
              <w:t>□</w:t>
            </w:r>
          </w:p>
        </w:tc>
        <w:tc>
          <w:tcPr>
            <w:tcW w:w="900" w:type="dxa"/>
          </w:tcPr>
          <w:p w:rsidR="00F472C9" w:rsidRPr="00C470E4" w:rsidRDefault="00F472C9" w:rsidP="00310DA6">
            <w:pPr>
              <w:rPr>
                <w:rFonts w:cs="Arial"/>
                <w:sz w:val="18"/>
                <w:szCs w:val="18"/>
              </w:rPr>
            </w:pPr>
            <w:r w:rsidRPr="00C470E4">
              <w:rPr>
                <w:rFonts w:cs="Arial"/>
                <w:sz w:val="18"/>
                <w:szCs w:val="18"/>
              </w:rPr>
              <w:t>N/A</w:t>
            </w:r>
          </w:p>
        </w:tc>
        <w:tc>
          <w:tcPr>
            <w:tcW w:w="630" w:type="dxa"/>
          </w:tcPr>
          <w:p w:rsidR="00F472C9" w:rsidRPr="00C470E4" w:rsidRDefault="00F472C9" w:rsidP="00310DA6">
            <w:pPr>
              <w:rPr>
                <w:rFonts w:cs="Arial"/>
                <w:sz w:val="18"/>
                <w:szCs w:val="18"/>
              </w:rPr>
            </w:pPr>
            <w:r w:rsidRPr="00C470E4">
              <w:rPr>
                <w:rFonts w:cs="Arial"/>
                <w:sz w:val="18"/>
                <w:szCs w:val="18"/>
              </w:rPr>
              <w:t>□</w:t>
            </w:r>
          </w:p>
        </w:tc>
        <w:tc>
          <w:tcPr>
            <w:tcW w:w="2970" w:type="dxa"/>
            <w:vMerge/>
          </w:tcPr>
          <w:p w:rsidR="00F472C9" w:rsidRPr="00C470E4" w:rsidRDefault="00F472C9" w:rsidP="00F472C9">
            <w:pPr>
              <w:widowControl w:val="0"/>
              <w:spacing w:before="95"/>
              <w:ind w:left="90" w:right="-20"/>
              <w:rPr>
                <w:rFonts w:eastAsia="Arial Narrow" w:cs="Arial"/>
                <w:sz w:val="18"/>
                <w:szCs w:val="18"/>
              </w:rPr>
            </w:pPr>
          </w:p>
        </w:tc>
        <w:tc>
          <w:tcPr>
            <w:tcW w:w="2790" w:type="dxa"/>
            <w:vMerge/>
          </w:tcPr>
          <w:p w:rsidR="00F472C9" w:rsidRPr="00C470E4" w:rsidRDefault="00F472C9" w:rsidP="00F472C9">
            <w:pPr>
              <w:widowControl w:val="0"/>
              <w:spacing w:before="95"/>
              <w:ind w:left="90" w:right="-20"/>
              <w:rPr>
                <w:rFonts w:eastAsia="Arial Narrow" w:cs="Arial"/>
                <w:b/>
                <w:sz w:val="18"/>
                <w:szCs w:val="18"/>
              </w:rPr>
            </w:pPr>
          </w:p>
        </w:tc>
      </w:tr>
      <w:tr w:rsidR="005610D5" w:rsidRPr="00C470E4" w:rsidTr="00215A66">
        <w:trPr>
          <w:trHeight w:hRule="exact" w:val="1531"/>
        </w:trPr>
        <w:tc>
          <w:tcPr>
            <w:tcW w:w="14220" w:type="dxa"/>
            <w:gridSpan w:val="7"/>
            <w:shd w:val="clear" w:color="auto" w:fill="auto"/>
          </w:tcPr>
          <w:p w:rsidR="005610D5" w:rsidRPr="00C470E4" w:rsidRDefault="005610D5" w:rsidP="00F472C9">
            <w:pPr>
              <w:widowControl w:val="0"/>
              <w:spacing w:before="95"/>
              <w:ind w:left="90" w:right="-20"/>
              <w:rPr>
                <w:rFonts w:eastAsia="Arial Narrow" w:cs="Arial"/>
                <w:b/>
                <w:sz w:val="18"/>
                <w:szCs w:val="18"/>
              </w:rPr>
            </w:pPr>
            <w:r w:rsidRPr="00C470E4">
              <w:rPr>
                <w:rFonts w:eastAsia="Arial Narrow" w:cs="Arial"/>
                <w:b/>
                <w:sz w:val="18"/>
                <w:szCs w:val="18"/>
              </w:rPr>
              <w:lastRenderedPageBreak/>
              <w:t xml:space="preserve">Noise </w:t>
            </w:r>
          </w:p>
          <w:p w:rsidR="005610D5" w:rsidRPr="00C470E4" w:rsidRDefault="005610D5" w:rsidP="005610D5">
            <w:pPr>
              <w:ind w:left="90"/>
              <w:rPr>
                <w:rFonts w:cs="Arial"/>
                <w:sz w:val="18"/>
                <w:szCs w:val="18"/>
              </w:rPr>
            </w:pPr>
          </w:p>
          <w:p w:rsidR="005610D5" w:rsidRPr="00C470E4" w:rsidRDefault="005610D5" w:rsidP="00342179">
            <w:pPr>
              <w:ind w:left="90"/>
              <w:rPr>
                <w:rFonts w:cs="Arial"/>
                <w:sz w:val="18"/>
                <w:szCs w:val="18"/>
              </w:rPr>
            </w:pPr>
            <w:r w:rsidRPr="00C470E4">
              <w:rPr>
                <w:rFonts w:cs="Arial"/>
                <w:sz w:val="18"/>
                <w:szCs w:val="18"/>
              </w:rPr>
              <w:t>Airport noise is often controversial.</w:t>
            </w:r>
            <w:r w:rsidR="00EB3B35">
              <w:rPr>
                <w:rFonts w:cs="Arial"/>
                <w:sz w:val="18"/>
                <w:szCs w:val="18"/>
              </w:rPr>
              <w:t xml:space="preserve"> </w:t>
            </w:r>
            <w:r w:rsidRPr="00C470E4">
              <w:rPr>
                <w:rFonts w:cs="Arial"/>
                <w:sz w:val="18"/>
                <w:szCs w:val="18"/>
              </w:rPr>
              <w:t>Besides using noise levels to determine compatible land use, airport noise may be a concern when determining potential effects on sever</w:t>
            </w:r>
            <w:r w:rsidR="00B6667A" w:rsidRPr="00C470E4">
              <w:rPr>
                <w:rFonts w:cs="Arial"/>
                <w:sz w:val="18"/>
                <w:szCs w:val="18"/>
              </w:rPr>
              <w:t>al other environmental resources, such as Sec</w:t>
            </w:r>
            <w:r w:rsidRPr="00C470E4">
              <w:rPr>
                <w:rFonts w:cs="Arial"/>
                <w:sz w:val="18"/>
                <w:szCs w:val="18"/>
              </w:rPr>
              <w:t>tion 4(f)-protected resources a</w:t>
            </w:r>
            <w:r w:rsidR="00B6667A" w:rsidRPr="00C470E4">
              <w:rPr>
                <w:rFonts w:cs="Arial"/>
                <w:sz w:val="18"/>
                <w:szCs w:val="18"/>
              </w:rPr>
              <w:t>nd historic and cultural sites. The following questions are to help you identify the potential effects of aircraft noise in the airport vicinity.</w:t>
            </w:r>
            <w:r w:rsidR="00EB3B35">
              <w:rPr>
                <w:rFonts w:cs="Arial"/>
                <w:sz w:val="18"/>
                <w:szCs w:val="18"/>
              </w:rPr>
              <w:t xml:space="preserve"> </w:t>
            </w:r>
            <w:r w:rsidR="00B6667A" w:rsidRPr="00C470E4">
              <w:rPr>
                <w:rFonts w:cs="Arial"/>
                <w:sz w:val="18"/>
                <w:szCs w:val="18"/>
              </w:rPr>
              <w:t xml:space="preserve">For more information, refer to </w:t>
            </w:r>
            <w:hyperlink r:id="rId16" w:history="1">
              <w:r w:rsidR="00B6667A" w:rsidRPr="00342179">
                <w:rPr>
                  <w:rStyle w:val="Hyperlink"/>
                  <w:rFonts w:cs="Arial"/>
                  <w:sz w:val="18"/>
                  <w:szCs w:val="18"/>
                </w:rPr>
                <w:t xml:space="preserve">Report 43, </w:t>
              </w:r>
              <w:r w:rsidR="00B6667A" w:rsidRPr="00342179">
                <w:rPr>
                  <w:rStyle w:val="Hyperlink"/>
                  <w:rFonts w:cs="Arial"/>
                  <w:i/>
                  <w:sz w:val="18"/>
                  <w:szCs w:val="18"/>
                </w:rPr>
                <w:t>Guidebook of Practices for Improving Environmental Performance at Small Airports</w:t>
              </w:r>
              <w:r w:rsidR="00CB20B8" w:rsidRPr="00342179">
                <w:rPr>
                  <w:rStyle w:val="Hyperlink"/>
                  <w:rFonts w:cs="Arial"/>
                  <w:sz w:val="18"/>
                  <w:szCs w:val="18"/>
                </w:rPr>
                <w:t xml:space="preserve">, Chapter </w:t>
              </w:r>
              <w:r w:rsidR="00342179">
                <w:rPr>
                  <w:rStyle w:val="Hyperlink"/>
                  <w:rFonts w:cs="Arial"/>
                  <w:sz w:val="18"/>
                  <w:szCs w:val="18"/>
                </w:rPr>
                <w:t>5, Noise</w:t>
              </w:r>
            </w:hyperlink>
            <w:r w:rsidR="00CB20B8" w:rsidRPr="00C470E4">
              <w:rPr>
                <w:rFonts w:cs="Arial"/>
                <w:sz w:val="18"/>
                <w:szCs w:val="18"/>
              </w:rPr>
              <w:t>.</w:t>
            </w:r>
          </w:p>
        </w:tc>
      </w:tr>
      <w:tr w:rsidR="00B6667A" w:rsidRPr="00C470E4" w:rsidTr="00C470E4">
        <w:trPr>
          <w:trHeight w:hRule="exact" w:val="361"/>
        </w:trPr>
        <w:tc>
          <w:tcPr>
            <w:tcW w:w="5490" w:type="dxa"/>
            <w:shd w:val="clear" w:color="auto" w:fill="auto"/>
          </w:tcPr>
          <w:p w:rsidR="00B6667A" w:rsidRPr="00C470E4" w:rsidRDefault="00B6667A" w:rsidP="00B6667A">
            <w:pPr>
              <w:ind w:left="90"/>
              <w:rPr>
                <w:rFonts w:cs="Arial"/>
                <w:sz w:val="18"/>
                <w:szCs w:val="18"/>
              </w:rPr>
            </w:pPr>
            <w:r w:rsidRPr="00C470E4">
              <w:rPr>
                <w:rFonts w:cs="Arial"/>
                <w:sz w:val="18"/>
                <w:szCs w:val="18"/>
              </w:rPr>
              <w:t>Does the 65 DNL noise contour extend beyond airport property?</w:t>
            </w:r>
          </w:p>
        </w:tc>
        <w:tc>
          <w:tcPr>
            <w:tcW w:w="720" w:type="dxa"/>
          </w:tcPr>
          <w:p w:rsidR="00B6667A" w:rsidRPr="00C470E4" w:rsidRDefault="00B6667A" w:rsidP="00B6667A">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B6667A" w:rsidRPr="00C470E4" w:rsidRDefault="00B6667A" w:rsidP="00B6667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B6667A" w:rsidRPr="00C470E4" w:rsidRDefault="00B6667A" w:rsidP="00B6667A">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B6667A" w:rsidRPr="00C470E4" w:rsidRDefault="00B6667A" w:rsidP="00B6667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B6667A" w:rsidRPr="00C470E4" w:rsidRDefault="00215A66" w:rsidP="00F472C9">
            <w:pPr>
              <w:widowControl w:val="0"/>
              <w:spacing w:before="95"/>
              <w:ind w:left="90" w:right="-20"/>
              <w:rPr>
                <w:rFonts w:cs="Arial"/>
                <w:sz w:val="18"/>
                <w:szCs w:val="18"/>
              </w:rPr>
            </w:pPr>
            <w:r w:rsidRPr="00C470E4">
              <w:rPr>
                <w:rFonts w:cs="Arial"/>
                <w:sz w:val="18"/>
                <w:szCs w:val="18"/>
              </w:rPr>
              <w:t xml:space="preserve">FAA Order 1051.F, Desk Reference, </w:t>
            </w:r>
            <w:hyperlink r:id="rId17" w:history="1">
              <w:r w:rsidR="00F472C9" w:rsidRPr="00C470E4">
                <w:rPr>
                  <w:rStyle w:val="Hyperlink"/>
                  <w:rFonts w:cs="Arial"/>
                  <w:sz w:val="18"/>
                  <w:szCs w:val="18"/>
                </w:rPr>
                <w:t xml:space="preserve">Chapter 11, </w:t>
              </w:r>
              <w:r w:rsidR="00F472C9" w:rsidRPr="00C3209B">
                <w:rPr>
                  <w:rStyle w:val="Hyperlink"/>
                  <w:rFonts w:cs="Arial"/>
                  <w:i/>
                  <w:sz w:val="18"/>
                  <w:szCs w:val="18"/>
                </w:rPr>
                <w:t>N</w:t>
              </w:r>
              <w:r w:rsidRPr="00C3209B">
                <w:rPr>
                  <w:rStyle w:val="Hyperlink"/>
                  <w:rFonts w:cs="Arial"/>
                  <w:i/>
                  <w:sz w:val="18"/>
                  <w:szCs w:val="18"/>
                </w:rPr>
                <w:t>oise and Noise-Compatible Land Use</w:t>
              </w:r>
            </w:hyperlink>
          </w:p>
        </w:tc>
        <w:tc>
          <w:tcPr>
            <w:tcW w:w="2790" w:type="dxa"/>
            <w:vMerge w:val="restart"/>
          </w:tcPr>
          <w:p w:rsidR="00B6667A" w:rsidRPr="00C470E4" w:rsidRDefault="00B6667A" w:rsidP="00B6667A">
            <w:pPr>
              <w:widowControl w:val="0"/>
              <w:spacing w:before="95"/>
              <w:ind w:left="90" w:right="-20"/>
              <w:rPr>
                <w:rFonts w:cs="Arial"/>
                <w:sz w:val="18"/>
                <w:szCs w:val="18"/>
              </w:rPr>
            </w:pPr>
          </w:p>
        </w:tc>
      </w:tr>
      <w:tr w:rsidR="00B6667A" w:rsidRPr="00C470E4" w:rsidTr="00C470E4">
        <w:trPr>
          <w:trHeight w:hRule="exact" w:val="721"/>
        </w:trPr>
        <w:tc>
          <w:tcPr>
            <w:tcW w:w="5490" w:type="dxa"/>
            <w:shd w:val="clear" w:color="auto" w:fill="auto"/>
          </w:tcPr>
          <w:p w:rsidR="00B6667A" w:rsidRPr="00C470E4" w:rsidRDefault="00B6667A" w:rsidP="00B6667A">
            <w:pPr>
              <w:ind w:left="90"/>
              <w:rPr>
                <w:rFonts w:cs="Arial"/>
                <w:sz w:val="18"/>
                <w:szCs w:val="18"/>
              </w:rPr>
            </w:pPr>
            <w:r w:rsidRPr="00C470E4">
              <w:rPr>
                <w:rFonts w:cs="Arial"/>
                <w:sz w:val="18"/>
                <w:szCs w:val="18"/>
              </w:rPr>
              <w:t>Does the 65 DNL noise contour for your airport have the potential to affect other environmental resources, and if so, which resources?</w:t>
            </w:r>
          </w:p>
        </w:tc>
        <w:tc>
          <w:tcPr>
            <w:tcW w:w="720" w:type="dxa"/>
          </w:tcPr>
          <w:p w:rsidR="00B6667A" w:rsidRPr="00C470E4" w:rsidRDefault="00B6667A" w:rsidP="00B6667A">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B6667A" w:rsidRPr="00C470E4" w:rsidRDefault="00B6667A" w:rsidP="00B6667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B6667A" w:rsidRPr="00C470E4" w:rsidRDefault="00B6667A" w:rsidP="00B6667A">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B6667A" w:rsidRPr="00C470E4" w:rsidRDefault="00B6667A" w:rsidP="00B6667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B6667A" w:rsidRPr="00C470E4" w:rsidRDefault="00B6667A" w:rsidP="00B6667A">
            <w:pPr>
              <w:widowControl w:val="0"/>
              <w:spacing w:before="95"/>
              <w:ind w:left="90" w:right="-20"/>
              <w:rPr>
                <w:rFonts w:cs="Arial"/>
                <w:sz w:val="18"/>
                <w:szCs w:val="18"/>
              </w:rPr>
            </w:pPr>
          </w:p>
        </w:tc>
        <w:tc>
          <w:tcPr>
            <w:tcW w:w="2790" w:type="dxa"/>
            <w:vMerge/>
          </w:tcPr>
          <w:p w:rsidR="00B6667A" w:rsidRPr="00C470E4" w:rsidRDefault="00B6667A" w:rsidP="00B6667A">
            <w:pPr>
              <w:widowControl w:val="0"/>
              <w:spacing w:before="95"/>
              <w:ind w:left="90" w:right="-20"/>
              <w:rPr>
                <w:rFonts w:cs="Arial"/>
                <w:sz w:val="18"/>
                <w:szCs w:val="18"/>
              </w:rPr>
            </w:pPr>
          </w:p>
        </w:tc>
      </w:tr>
      <w:tr w:rsidR="00B6667A" w:rsidRPr="00C470E4" w:rsidTr="00C470E4">
        <w:trPr>
          <w:trHeight w:hRule="exact" w:val="541"/>
        </w:trPr>
        <w:tc>
          <w:tcPr>
            <w:tcW w:w="5490" w:type="dxa"/>
            <w:shd w:val="clear" w:color="auto" w:fill="auto"/>
          </w:tcPr>
          <w:p w:rsidR="00B6667A" w:rsidRPr="00C470E4" w:rsidRDefault="00B6667A" w:rsidP="00B6667A">
            <w:pPr>
              <w:ind w:left="90"/>
              <w:rPr>
                <w:rFonts w:cs="Arial"/>
                <w:sz w:val="18"/>
                <w:szCs w:val="18"/>
              </w:rPr>
            </w:pPr>
            <w:r w:rsidRPr="00C470E4">
              <w:rPr>
                <w:rFonts w:cs="Arial"/>
                <w:sz w:val="18"/>
                <w:szCs w:val="18"/>
              </w:rPr>
              <w:t>Does the 65 DNL noise contour for your airport extend off-site to include an environmental justice community?</w:t>
            </w:r>
          </w:p>
        </w:tc>
        <w:tc>
          <w:tcPr>
            <w:tcW w:w="720" w:type="dxa"/>
          </w:tcPr>
          <w:p w:rsidR="00B6667A" w:rsidRPr="00C470E4" w:rsidRDefault="00B6667A" w:rsidP="00B6667A">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B6667A" w:rsidRPr="00C470E4" w:rsidRDefault="00B6667A" w:rsidP="00B6667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B6667A" w:rsidRPr="00C470E4" w:rsidRDefault="00B6667A" w:rsidP="00B6667A">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B6667A" w:rsidRPr="00C470E4" w:rsidRDefault="00B6667A" w:rsidP="00B6667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B6667A" w:rsidRPr="00C470E4" w:rsidRDefault="00B6667A" w:rsidP="00B6667A">
            <w:pPr>
              <w:widowControl w:val="0"/>
              <w:spacing w:before="95"/>
              <w:ind w:left="90" w:right="-20"/>
              <w:rPr>
                <w:rFonts w:cs="Arial"/>
                <w:sz w:val="18"/>
                <w:szCs w:val="18"/>
              </w:rPr>
            </w:pPr>
          </w:p>
        </w:tc>
        <w:tc>
          <w:tcPr>
            <w:tcW w:w="2790" w:type="dxa"/>
            <w:vMerge/>
          </w:tcPr>
          <w:p w:rsidR="00B6667A" w:rsidRPr="00C470E4" w:rsidRDefault="00B6667A" w:rsidP="00B6667A">
            <w:pPr>
              <w:widowControl w:val="0"/>
              <w:spacing w:before="95"/>
              <w:ind w:left="90" w:right="-20"/>
              <w:rPr>
                <w:rFonts w:cs="Arial"/>
                <w:sz w:val="18"/>
                <w:szCs w:val="18"/>
              </w:rPr>
            </w:pPr>
          </w:p>
        </w:tc>
      </w:tr>
      <w:tr w:rsidR="002C06FA" w:rsidRPr="00C470E4" w:rsidTr="00310DA6">
        <w:trPr>
          <w:trHeight w:hRule="exact" w:val="730"/>
        </w:trPr>
        <w:tc>
          <w:tcPr>
            <w:tcW w:w="14220" w:type="dxa"/>
            <w:gridSpan w:val="7"/>
            <w:shd w:val="clear" w:color="auto" w:fill="auto"/>
          </w:tcPr>
          <w:p w:rsidR="0056062C" w:rsidRPr="00C470E4" w:rsidRDefault="002C06FA" w:rsidP="002C06FA">
            <w:pPr>
              <w:ind w:left="90"/>
              <w:rPr>
                <w:rFonts w:cs="Arial"/>
                <w:b/>
                <w:sz w:val="18"/>
                <w:szCs w:val="18"/>
              </w:rPr>
            </w:pPr>
            <w:r w:rsidRPr="00C470E4">
              <w:rPr>
                <w:rFonts w:cs="Arial"/>
                <w:b/>
                <w:sz w:val="18"/>
                <w:szCs w:val="18"/>
              </w:rPr>
              <w:t xml:space="preserve">Water </w:t>
            </w:r>
            <w:r w:rsidR="0056062C" w:rsidRPr="00C470E4">
              <w:rPr>
                <w:rFonts w:cs="Arial"/>
                <w:b/>
                <w:sz w:val="18"/>
                <w:szCs w:val="18"/>
              </w:rPr>
              <w:t xml:space="preserve">Resources </w:t>
            </w:r>
          </w:p>
          <w:p w:rsidR="002C06FA" w:rsidRPr="00C470E4" w:rsidRDefault="0056062C" w:rsidP="00C470E4">
            <w:pPr>
              <w:ind w:left="90"/>
              <w:rPr>
                <w:rFonts w:eastAsia="Arial Narrow" w:cs="Arial"/>
                <w:b/>
                <w:sz w:val="18"/>
                <w:szCs w:val="18"/>
              </w:rPr>
            </w:pPr>
            <w:r w:rsidRPr="00C470E4">
              <w:rPr>
                <w:rFonts w:cs="Arial"/>
                <w:sz w:val="18"/>
                <w:szCs w:val="18"/>
              </w:rPr>
              <w:t>Water resources include wetlands, floodplains, surface water, groundwater, and wild and scenic rivers</w:t>
            </w:r>
            <w:r w:rsidR="00DD652A" w:rsidRPr="00C470E4">
              <w:rPr>
                <w:rFonts w:cs="Arial"/>
                <w:sz w:val="18"/>
                <w:szCs w:val="18"/>
              </w:rPr>
              <w:t xml:space="preserve"> </w:t>
            </w:r>
            <w:r w:rsidR="00FC0C57" w:rsidRPr="00C470E4">
              <w:rPr>
                <w:rFonts w:cs="Arial"/>
                <w:sz w:val="18"/>
                <w:szCs w:val="18"/>
              </w:rPr>
              <w:t xml:space="preserve">Section </w:t>
            </w:r>
            <w:r w:rsidR="00DD652A" w:rsidRPr="00C470E4">
              <w:rPr>
                <w:rFonts w:cs="Arial"/>
                <w:b/>
                <w:sz w:val="18"/>
                <w:szCs w:val="18"/>
              </w:rPr>
              <w:t>U4</w:t>
            </w:r>
            <w:r w:rsidR="00FC0C57" w:rsidRPr="00C470E4">
              <w:rPr>
                <w:rFonts w:cs="Arial"/>
                <w:b/>
                <w:sz w:val="18"/>
                <w:szCs w:val="18"/>
              </w:rPr>
              <w:t xml:space="preserve">, Water Resources, </w:t>
            </w:r>
            <w:r w:rsidR="00DD652A" w:rsidRPr="00C470E4">
              <w:rPr>
                <w:rFonts w:cs="Arial"/>
                <w:sz w:val="18"/>
                <w:szCs w:val="18"/>
              </w:rPr>
              <w:t xml:space="preserve">provides a detailed description of the water quality and permitting. </w:t>
            </w:r>
          </w:p>
        </w:tc>
      </w:tr>
      <w:tr w:rsidR="00C470E4" w:rsidRPr="00C470E4" w:rsidTr="00C470E4">
        <w:trPr>
          <w:trHeight w:hRule="exact" w:val="892"/>
        </w:trPr>
        <w:tc>
          <w:tcPr>
            <w:tcW w:w="14220" w:type="dxa"/>
            <w:gridSpan w:val="7"/>
            <w:shd w:val="clear" w:color="auto" w:fill="auto"/>
          </w:tcPr>
          <w:p w:rsidR="00C470E4" w:rsidRPr="00C470E4" w:rsidRDefault="00C470E4" w:rsidP="002C06FA">
            <w:pPr>
              <w:widowControl w:val="0"/>
              <w:spacing w:before="95"/>
              <w:ind w:left="90" w:right="-20"/>
              <w:rPr>
                <w:rFonts w:eastAsia="Arial Narrow" w:cs="Arial"/>
                <w:i/>
                <w:sz w:val="18"/>
                <w:szCs w:val="18"/>
              </w:rPr>
            </w:pPr>
            <w:r w:rsidRPr="00C470E4">
              <w:rPr>
                <w:rFonts w:eastAsia="Arial Narrow" w:cs="Arial"/>
                <w:i/>
                <w:sz w:val="18"/>
                <w:szCs w:val="18"/>
              </w:rPr>
              <w:t>Surface Water</w:t>
            </w:r>
          </w:p>
          <w:p w:rsidR="00C470E4" w:rsidRPr="00C470E4" w:rsidRDefault="00C470E4" w:rsidP="002C06FA">
            <w:pPr>
              <w:widowControl w:val="0"/>
              <w:spacing w:before="95"/>
              <w:ind w:left="90" w:right="-20"/>
              <w:rPr>
                <w:rFonts w:eastAsia="Arial Narrow" w:cs="Arial"/>
                <w:sz w:val="18"/>
                <w:szCs w:val="18"/>
              </w:rPr>
            </w:pPr>
            <w:r w:rsidRPr="00C470E4">
              <w:rPr>
                <w:rFonts w:eastAsia="Arial Narrow" w:cs="Arial"/>
                <w:sz w:val="18"/>
                <w:szCs w:val="18"/>
              </w:rPr>
              <w:t>Airports are frequently located near waterways or contain water resources within their boundaries, and airport activities may affect water quality due to their proximity to waterways. In particular, construction activities or seasonal airport anti-icing/deicing activities can pose concerns.</w:t>
            </w:r>
          </w:p>
        </w:tc>
      </w:tr>
      <w:tr w:rsidR="00DD652A" w:rsidRPr="00C470E4" w:rsidTr="00310DA6">
        <w:trPr>
          <w:trHeight w:hRule="exact" w:val="532"/>
        </w:trPr>
        <w:tc>
          <w:tcPr>
            <w:tcW w:w="5490" w:type="dxa"/>
            <w:shd w:val="clear" w:color="auto" w:fill="auto"/>
          </w:tcPr>
          <w:p w:rsidR="00DD652A" w:rsidRPr="00C470E4" w:rsidRDefault="00DD652A" w:rsidP="002C06FA">
            <w:pPr>
              <w:ind w:left="90"/>
              <w:rPr>
                <w:rFonts w:cs="Arial"/>
                <w:sz w:val="18"/>
                <w:szCs w:val="18"/>
              </w:rPr>
            </w:pPr>
            <w:r w:rsidRPr="00C470E4">
              <w:rPr>
                <w:rFonts w:cs="Arial"/>
                <w:sz w:val="18"/>
                <w:szCs w:val="18"/>
              </w:rPr>
              <w:t>Do any surface water features occur on your airport, such as rivers, creeks, or open water ponds (natural or constructed ponds)?</w:t>
            </w:r>
          </w:p>
        </w:tc>
        <w:tc>
          <w:tcPr>
            <w:tcW w:w="720" w:type="dxa"/>
          </w:tcPr>
          <w:p w:rsidR="00DD652A" w:rsidRPr="00C470E4" w:rsidRDefault="00DD652A" w:rsidP="002C06FA">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DD652A" w:rsidRPr="00C470E4" w:rsidRDefault="00DD652A" w:rsidP="002C06F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DD652A" w:rsidRPr="00C470E4" w:rsidRDefault="00DD652A" w:rsidP="002C06FA">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DD652A" w:rsidRPr="00C470E4" w:rsidRDefault="00DD652A" w:rsidP="002C06F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DD652A" w:rsidRPr="00C470E4" w:rsidRDefault="00C470E4" w:rsidP="00C3209B">
            <w:pPr>
              <w:widowControl w:val="0"/>
              <w:spacing w:before="95"/>
              <w:ind w:left="90" w:right="-20"/>
              <w:rPr>
                <w:rFonts w:eastAsia="Arial Narrow" w:cs="Arial"/>
                <w:sz w:val="18"/>
                <w:szCs w:val="18"/>
              </w:rPr>
            </w:pPr>
            <w:r w:rsidRPr="00C470E4">
              <w:rPr>
                <w:rFonts w:eastAsia="Arial Narrow" w:cs="Arial"/>
                <w:sz w:val="18"/>
                <w:szCs w:val="18"/>
              </w:rPr>
              <w:t xml:space="preserve">FAA Order 1050.1F, Desk Reference, </w:t>
            </w:r>
            <w:hyperlink r:id="rId18" w:history="1">
              <w:r w:rsidRPr="00C470E4">
                <w:rPr>
                  <w:rStyle w:val="Hyperlink"/>
                  <w:rFonts w:eastAsia="Arial Narrow" w:cs="Arial"/>
                  <w:sz w:val="18"/>
                  <w:szCs w:val="18"/>
                </w:rPr>
                <w:t>Chapter 14,</w:t>
              </w:r>
              <w:r w:rsidRPr="00C3209B">
                <w:rPr>
                  <w:rStyle w:val="Hyperlink"/>
                  <w:rFonts w:eastAsia="Arial Narrow" w:cs="Arial"/>
                  <w:i/>
                  <w:sz w:val="18"/>
                  <w:szCs w:val="18"/>
                </w:rPr>
                <w:t xml:space="preserve"> Water Resources</w:t>
              </w:r>
            </w:hyperlink>
          </w:p>
        </w:tc>
        <w:tc>
          <w:tcPr>
            <w:tcW w:w="2790" w:type="dxa"/>
            <w:vMerge w:val="restart"/>
          </w:tcPr>
          <w:p w:rsidR="00DD652A" w:rsidRPr="00C470E4" w:rsidRDefault="00DD652A" w:rsidP="002C06FA">
            <w:pPr>
              <w:widowControl w:val="0"/>
              <w:spacing w:before="95"/>
              <w:ind w:left="90" w:right="-20"/>
              <w:rPr>
                <w:rFonts w:eastAsia="Arial Narrow" w:cs="Arial"/>
                <w:b/>
                <w:sz w:val="18"/>
                <w:szCs w:val="18"/>
              </w:rPr>
            </w:pPr>
          </w:p>
        </w:tc>
      </w:tr>
      <w:tr w:rsidR="00310DA6" w:rsidRPr="00C470E4" w:rsidTr="00310DA6">
        <w:trPr>
          <w:trHeight w:hRule="exact" w:val="721"/>
        </w:trPr>
        <w:tc>
          <w:tcPr>
            <w:tcW w:w="5490" w:type="dxa"/>
            <w:shd w:val="clear" w:color="auto" w:fill="auto"/>
          </w:tcPr>
          <w:p w:rsidR="00310DA6" w:rsidRPr="00C470E4" w:rsidRDefault="00310DA6" w:rsidP="00310DA6">
            <w:pPr>
              <w:ind w:left="90"/>
              <w:rPr>
                <w:rFonts w:cs="Arial"/>
                <w:sz w:val="18"/>
                <w:szCs w:val="18"/>
              </w:rPr>
            </w:pPr>
            <w:r w:rsidRPr="00C470E4">
              <w:rPr>
                <w:rFonts w:cs="Arial"/>
                <w:sz w:val="18"/>
                <w:szCs w:val="18"/>
              </w:rPr>
              <w:t xml:space="preserve">Does your airport include any stormwater management features to protect water quality (e.g., oil/water separators, detention ponds, etc. </w:t>
            </w:r>
          </w:p>
        </w:tc>
        <w:tc>
          <w:tcPr>
            <w:tcW w:w="720" w:type="dxa"/>
          </w:tcPr>
          <w:p w:rsidR="00310DA6" w:rsidRPr="00C470E4" w:rsidRDefault="00310DA6" w:rsidP="00310DA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310DA6" w:rsidRPr="00C470E4" w:rsidRDefault="00310DA6" w:rsidP="00310DA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310DA6" w:rsidRPr="00C470E4" w:rsidRDefault="00310DA6" w:rsidP="00310DA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310DA6" w:rsidRPr="00C470E4" w:rsidRDefault="00310DA6" w:rsidP="00310DA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310DA6" w:rsidRPr="00C470E4" w:rsidRDefault="00310DA6" w:rsidP="00310DA6">
            <w:pPr>
              <w:widowControl w:val="0"/>
              <w:spacing w:before="95"/>
              <w:ind w:left="90" w:right="-20"/>
              <w:rPr>
                <w:rFonts w:eastAsia="Arial Narrow" w:cs="Arial"/>
                <w:sz w:val="18"/>
                <w:szCs w:val="18"/>
              </w:rPr>
            </w:pPr>
          </w:p>
        </w:tc>
        <w:tc>
          <w:tcPr>
            <w:tcW w:w="2790" w:type="dxa"/>
            <w:vMerge/>
          </w:tcPr>
          <w:p w:rsidR="00310DA6" w:rsidRPr="00C470E4" w:rsidRDefault="00310DA6" w:rsidP="00310DA6">
            <w:pPr>
              <w:widowControl w:val="0"/>
              <w:spacing w:before="95"/>
              <w:ind w:left="90" w:right="-20"/>
              <w:rPr>
                <w:rFonts w:eastAsia="Arial Narrow" w:cs="Arial"/>
                <w:b/>
                <w:sz w:val="18"/>
                <w:szCs w:val="18"/>
              </w:rPr>
            </w:pPr>
          </w:p>
        </w:tc>
      </w:tr>
      <w:tr w:rsidR="00DD652A" w:rsidRPr="00C470E4" w:rsidTr="00310DA6">
        <w:trPr>
          <w:trHeight w:hRule="exact" w:val="1810"/>
        </w:trPr>
        <w:tc>
          <w:tcPr>
            <w:tcW w:w="14220" w:type="dxa"/>
            <w:gridSpan w:val="7"/>
            <w:shd w:val="clear" w:color="auto" w:fill="auto"/>
          </w:tcPr>
          <w:p w:rsidR="00DD652A" w:rsidRPr="00310DA6" w:rsidRDefault="00DD652A" w:rsidP="00560B65">
            <w:pPr>
              <w:widowControl w:val="0"/>
              <w:spacing w:before="95"/>
              <w:ind w:left="90" w:right="-20"/>
              <w:rPr>
                <w:rFonts w:cs="Arial"/>
                <w:i/>
                <w:sz w:val="18"/>
                <w:szCs w:val="18"/>
              </w:rPr>
            </w:pPr>
            <w:r w:rsidRPr="00310DA6">
              <w:rPr>
                <w:rFonts w:cs="Arial"/>
                <w:i/>
                <w:sz w:val="18"/>
                <w:szCs w:val="18"/>
              </w:rPr>
              <w:t>Wetlands</w:t>
            </w:r>
          </w:p>
          <w:p w:rsidR="00DD652A" w:rsidRPr="00C470E4" w:rsidRDefault="00DD652A" w:rsidP="00310DA6">
            <w:pPr>
              <w:widowControl w:val="0"/>
              <w:spacing w:before="95"/>
              <w:ind w:left="90" w:right="-20"/>
              <w:rPr>
                <w:rFonts w:eastAsia="Arial Narrow" w:cs="Arial"/>
                <w:sz w:val="18"/>
                <w:szCs w:val="18"/>
              </w:rPr>
            </w:pPr>
            <w:r w:rsidRPr="00C470E4">
              <w:rPr>
                <w:rFonts w:eastAsia="Arial Narrow" w:cs="Arial"/>
                <w:sz w:val="18"/>
                <w:szCs w:val="18"/>
              </w:rPr>
              <w:t>The U.S. Department of Transportation (DOT) Order 5660.1A, Preservation of the Nation's Wetlands defines wetlands as, “Lowlands covered with shallow and sometimes temporary or intermittent waters. This includes, but is not limited to, swamps, marshes, bogs, sloughs, potholes, wet meadows, river overflows, tidal overflows, estuarine areas, and shallow lakes and ponds with emergent vegetation. ...The wetlands ecosystem includes those areas which affect or are affected by the wetland area itself; e.g., adjacent uplands or regions up and down stream.” Wetlands may be regulated by the U.S. Army Corps of Engineers and Section 404 of the U.S. Clean Water Act, which governs the dredging and filling of navigable waters of the U.S.</w:t>
            </w:r>
            <w:r w:rsidR="00EB3B35">
              <w:rPr>
                <w:rFonts w:eastAsia="Arial Narrow" w:cs="Arial"/>
                <w:sz w:val="18"/>
                <w:szCs w:val="18"/>
              </w:rPr>
              <w:t xml:space="preserve"> </w:t>
            </w:r>
            <w:r w:rsidRPr="00C470E4">
              <w:rPr>
                <w:rFonts w:eastAsia="Arial Narrow" w:cs="Arial"/>
                <w:sz w:val="18"/>
                <w:szCs w:val="18"/>
              </w:rPr>
              <w:t>Wetlands that do not fall within the jurisdiction of the U.S. Army Corps of Engineers may fall under the jurisdiction of state, or local agencies.</w:t>
            </w:r>
            <w:r w:rsidR="0087292B" w:rsidRPr="00C470E4">
              <w:rPr>
                <w:rFonts w:eastAsia="Arial Narrow" w:cs="Arial"/>
                <w:sz w:val="18"/>
                <w:szCs w:val="18"/>
              </w:rPr>
              <w:t xml:space="preserve"> (For more information, refer to </w:t>
            </w:r>
            <w:r w:rsidR="0087292B" w:rsidRPr="00C470E4">
              <w:rPr>
                <w:rFonts w:eastAsia="Arial Narrow" w:cs="Arial"/>
                <w:b/>
                <w:sz w:val="18"/>
                <w:szCs w:val="18"/>
              </w:rPr>
              <w:t xml:space="preserve">Section U4 </w:t>
            </w:r>
            <w:r w:rsidR="0087292B" w:rsidRPr="00C470E4">
              <w:rPr>
                <w:rFonts w:eastAsia="Arial Narrow" w:cs="Arial"/>
                <w:sz w:val="18"/>
                <w:szCs w:val="18"/>
              </w:rPr>
              <w:t>of this guidance.</w:t>
            </w:r>
          </w:p>
        </w:tc>
      </w:tr>
      <w:tr w:rsidR="0087292B" w:rsidRPr="00C470E4" w:rsidTr="00310DA6">
        <w:trPr>
          <w:trHeight w:hRule="exact" w:val="721"/>
        </w:trPr>
        <w:tc>
          <w:tcPr>
            <w:tcW w:w="5490" w:type="dxa"/>
            <w:shd w:val="clear" w:color="auto" w:fill="auto"/>
          </w:tcPr>
          <w:p w:rsidR="0087292B" w:rsidRPr="00C470E4" w:rsidRDefault="0087292B" w:rsidP="00310DA6">
            <w:pPr>
              <w:ind w:left="90"/>
              <w:rPr>
                <w:rFonts w:cs="Arial"/>
                <w:sz w:val="18"/>
                <w:szCs w:val="18"/>
              </w:rPr>
            </w:pPr>
            <w:r w:rsidRPr="00C470E4">
              <w:rPr>
                <w:rFonts w:cs="Arial"/>
                <w:sz w:val="18"/>
                <w:szCs w:val="18"/>
              </w:rPr>
              <w:lastRenderedPageBreak/>
              <w:t>Has you airport property been evaluated for the presence of juris</w:t>
            </w:r>
            <w:r w:rsidR="0056062C" w:rsidRPr="00C470E4">
              <w:rPr>
                <w:rFonts w:cs="Arial"/>
                <w:sz w:val="18"/>
                <w:szCs w:val="18"/>
              </w:rPr>
              <w:t>dictional wetlands or waters of the U.S.</w:t>
            </w:r>
            <w:r w:rsidRPr="00C470E4">
              <w:rPr>
                <w:rFonts w:cs="Arial"/>
                <w:sz w:val="18"/>
                <w:szCs w:val="18"/>
              </w:rPr>
              <w:t xml:space="preserve"> through a wetland delineation?</w:t>
            </w:r>
          </w:p>
        </w:tc>
        <w:tc>
          <w:tcPr>
            <w:tcW w:w="720" w:type="dxa"/>
          </w:tcPr>
          <w:p w:rsidR="0087292B" w:rsidRPr="00C470E4" w:rsidRDefault="0087292B" w:rsidP="00DD652A">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87292B" w:rsidRPr="00C470E4" w:rsidRDefault="0087292B" w:rsidP="00DD652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87292B" w:rsidRPr="00C470E4" w:rsidRDefault="0087292B" w:rsidP="00DD652A">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87292B" w:rsidRPr="00C470E4" w:rsidRDefault="0087292B" w:rsidP="00DD652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87292B" w:rsidRPr="00C470E4" w:rsidRDefault="00C470E4" w:rsidP="00C3209B">
            <w:pPr>
              <w:widowControl w:val="0"/>
              <w:spacing w:before="95"/>
              <w:ind w:left="90" w:right="-20"/>
              <w:rPr>
                <w:rFonts w:eastAsia="Arial Narrow" w:cs="Arial"/>
                <w:sz w:val="18"/>
                <w:szCs w:val="18"/>
              </w:rPr>
            </w:pPr>
            <w:r w:rsidRPr="00C470E4">
              <w:rPr>
                <w:rFonts w:eastAsia="Arial Narrow" w:cs="Arial"/>
                <w:sz w:val="18"/>
                <w:szCs w:val="18"/>
              </w:rPr>
              <w:t xml:space="preserve">FAA Order 1050.1F, Desk Reference, </w:t>
            </w:r>
            <w:hyperlink r:id="rId19" w:history="1">
              <w:r w:rsidRPr="00C470E4">
                <w:rPr>
                  <w:rStyle w:val="Hyperlink"/>
                  <w:rFonts w:eastAsia="Arial Narrow" w:cs="Arial"/>
                  <w:sz w:val="18"/>
                  <w:szCs w:val="18"/>
                </w:rPr>
                <w:t xml:space="preserve">Chapter 14, </w:t>
              </w:r>
              <w:r w:rsidRPr="00C3209B">
                <w:rPr>
                  <w:rStyle w:val="Hyperlink"/>
                  <w:rFonts w:eastAsia="Arial Narrow" w:cs="Arial"/>
                  <w:i/>
                  <w:sz w:val="18"/>
                  <w:szCs w:val="18"/>
                </w:rPr>
                <w:t>Water Resources</w:t>
              </w:r>
            </w:hyperlink>
          </w:p>
        </w:tc>
        <w:tc>
          <w:tcPr>
            <w:tcW w:w="2790" w:type="dxa"/>
            <w:vMerge w:val="restart"/>
          </w:tcPr>
          <w:p w:rsidR="0087292B" w:rsidRPr="00C470E4" w:rsidRDefault="0087292B" w:rsidP="00DD652A">
            <w:pPr>
              <w:widowControl w:val="0"/>
              <w:spacing w:before="95"/>
              <w:ind w:left="90" w:right="-20"/>
              <w:rPr>
                <w:rFonts w:eastAsia="Arial Narrow" w:cs="Arial"/>
                <w:b/>
                <w:sz w:val="18"/>
                <w:szCs w:val="18"/>
              </w:rPr>
            </w:pPr>
          </w:p>
        </w:tc>
      </w:tr>
      <w:tr w:rsidR="0087292B" w:rsidRPr="00C470E4" w:rsidTr="00310DA6">
        <w:trPr>
          <w:trHeight w:hRule="exact" w:val="721"/>
        </w:trPr>
        <w:tc>
          <w:tcPr>
            <w:tcW w:w="5490" w:type="dxa"/>
            <w:shd w:val="clear" w:color="auto" w:fill="auto"/>
          </w:tcPr>
          <w:p w:rsidR="0087292B" w:rsidRPr="00C470E4" w:rsidRDefault="0087292B" w:rsidP="0087292B">
            <w:pPr>
              <w:ind w:left="90"/>
              <w:rPr>
                <w:rFonts w:cs="Arial"/>
                <w:sz w:val="18"/>
                <w:szCs w:val="18"/>
              </w:rPr>
            </w:pPr>
            <w:r w:rsidRPr="00C470E4">
              <w:rPr>
                <w:rFonts w:cs="Arial"/>
                <w:sz w:val="18"/>
                <w:szCs w:val="18"/>
              </w:rPr>
              <w:t>Does your airport contain any jurisdictional wetlands or waters of the U.S. pursuant to Section 404 of the Clean Water Act and U.S. Army Corps of Engineers?</w:t>
            </w:r>
            <w:r w:rsidR="00EB3B35">
              <w:rPr>
                <w:rFonts w:cs="Arial"/>
                <w:sz w:val="18"/>
                <w:szCs w:val="18"/>
              </w:rPr>
              <w:t xml:space="preserve"> </w:t>
            </w:r>
          </w:p>
        </w:tc>
        <w:tc>
          <w:tcPr>
            <w:tcW w:w="720" w:type="dxa"/>
          </w:tcPr>
          <w:p w:rsidR="0087292B" w:rsidRPr="00C470E4" w:rsidRDefault="0087292B" w:rsidP="00DD652A">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87292B" w:rsidRPr="00C470E4" w:rsidRDefault="0087292B" w:rsidP="00DD652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87292B" w:rsidRPr="00C470E4" w:rsidRDefault="0087292B" w:rsidP="00DD652A">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87292B" w:rsidRPr="00C470E4" w:rsidRDefault="0087292B" w:rsidP="00DD652A">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87292B" w:rsidRPr="00C470E4" w:rsidRDefault="0087292B" w:rsidP="00DD652A">
            <w:pPr>
              <w:widowControl w:val="0"/>
              <w:spacing w:before="95"/>
              <w:ind w:left="90" w:right="-20"/>
              <w:rPr>
                <w:rFonts w:eastAsia="Arial Narrow" w:cs="Arial"/>
                <w:sz w:val="18"/>
                <w:szCs w:val="18"/>
              </w:rPr>
            </w:pPr>
          </w:p>
        </w:tc>
        <w:tc>
          <w:tcPr>
            <w:tcW w:w="2790" w:type="dxa"/>
            <w:vMerge/>
          </w:tcPr>
          <w:p w:rsidR="0087292B" w:rsidRPr="00C470E4" w:rsidRDefault="0087292B" w:rsidP="00DD652A">
            <w:pPr>
              <w:widowControl w:val="0"/>
              <w:spacing w:before="95"/>
              <w:ind w:left="90" w:right="-20"/>
              <w:rPr>
                <w:rFonts w:eastAsia="Arial Narrow" w:cs="Arial"/>
                <w:b/>
                <w:sz w:val="18"/>
                <w:szCs w:val="18"/>
              </w:rPr>
            </w:pPr>
          </w:p>
        </w:tc>
      </w:tr>
      <w:tr w:rsidR="0087292B" w:rsidRPr="00C470E4" w:rsidTr="00310DA6">
        <w:trPr>
          <w:trHeight w:hRule="exact" w:val="721"/>
        </w:trPr>
        <w:tc>
          <w:tcPr>
            <w:tcW w:w="5490" w:type="dxa"/>
            <w:shd w:val="clear" w:color="auto" w:fill="auto"/>
          </w:tcPr>
          <w:p w:rsidR="0087292B" w:rsidRPr="00C470E4" w:rsidRDefault="0087292B" w:rsidP="0056062C">
            <w:pPr>
              <w:ind w:left="90"/>
              <w:rPr>
                <w:rFonts w:cs="Arial"/>
                <w:sz w:val="18"/>
                <w:szCs w:val="18"/>
              </w:rPr>
            </w:pPr>
            <w:r w:rsidRPr="00C470E4">
              <w:rPr>
                <w:rFonts w:cs="Arial"/>
                <w:sz w:val="18"/>
                <w:szCs w:val="18"/>
              </w:rPr>
              <w:t xml:space="preserve">Does your airport contain any wetlands that may </w:t>
            </w:r>
            <w:r w:rsidR="0056062C" w:rsidRPr="00C470E4">
              <w:rPr>
                <w:rFonts w:cs="Arial"/>
                <w:sz w:val="18"/>
                <w:szCs w:val="18"/>
              </w:rPr>
              <w:t>not be jurisdictional according to federal regulations but are</w:t>
            </w:r>
            <w:r w:rsidRPr="00C470E4">
              <w:rPr>
                <w:rFonts w:cs="Arial"/>
                <w:sz w:val="18"/>
                <w:szCs w:val="18"/>
              </w:rPr>
              <w:t xml:space="preserve"> subject to state or local</w:t>
            </w:r>
            <w:r w:rsidR="0056062C" w:rsidRPr="00C470E4">
              <w:rPr>
                <w:rFonts w:cs="Arial"/>
                <w:sz w:val="18"/>
                <w:szCs w:val="18"/>
              </w:rPr>
              <w:t xml:space="preserve"> </w:t>
            </w:r>
            <w:r w:rsidRPr="00C470E4">
              <w:rPr>
                <w:rFonts w:cs="Arial"/>
                <w:sz w:val="18"/>
                <w:szCs w:val="18"/>
              </w:rPr>
              <w:t>regulations?</w:t>
            </w:r>
          </w:p>
        </w:tc>
        <w:tc>
          <w:tcPr>
            <w:tcW w:w="720" w:type="dxa"/>
          </w:tcPr>
          <w:p w:rsidR="0087292B" w:rsidRPr="00C470E4" w:rsidRDefault="0087292B" w:rsidP="0087292B">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87292B" w:rsidRPr="00C470E4" w:rsidRDefault="0087292B" w:rsidP="0087292B">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87292B" w:rsidRPr="00C470E4" w:rsidRDefault="0087292B" w:rsidP="0087292B">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87292B" w:rsidRPr="00C470E4" w:rsidRDefault="0087292B" w:rsidP="0087292B">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87292B" w:rsidRPr="00C470E4" w:rsidRDefault="0087292B" w:rsidP="0087292B">
            <w:pPr>
              <w:widowControl w:val="0"/>
              <w:spacing w:before="95"/>
              <w:ind w:left="90" w:right="-20"/>
              <w:rPr>
                <w:rFonts w:eastAsia="Arial Narrow" w:cs="Arial"/>
                <w:sz w:val="18"/>
                <w:szCs w:val="18"/>
              </w:rPr>
            </w:pPr>
          </w:p>
        </w:tc>
        <w:tc>
          <w:tcPr>
            <w:tcW w:w="2790" w:type="dxa"/>
            <w:vMerge/>
          </w:tcPr>
          <w:p w:rsidR="0087292B" w:rsidRPr="00C470E4" w:rsidRDefault="0087292B" w:rsidP="0087292B">
            <w:pPr>
              <w:widowControl w:val="0"/>
              <w:spacing w:before="95"/>
              <w:ind w:left="90" w:right="-20"/>
              <w:rPr>
                <w:rFonts w:eastAsia="Arial Narrow" w:cs="Arial"/>
                <w:b/>
                <w:sz w:val="18"/>
                <w:szCs w:val="18"/>
              </w:rPr>
            </w:pPr>
          </w:p>
        </w:tc>
      </w:tr>
      <w:tr w:rsidR="00B51401" w:rsidRPr="00C470E4" w:rsidTr="00310DA6">
        <w:trPr>
          <w:trHeight w:hRule="exact" w:val="1171"/>
        </w:trPr>
        <w:tc>
          <w:tcPr>
            <w:tcW w:w="14220" w:type="dxa"/>
            <w:gridSpan w:val="7"/>
            <w:shd w:val="clear" w:color="auto" w:fill="auto"/>
          </w:tcPr>
          <w:p w:rsidR="00B51401" w:rsidRPr="00310DA6" w:rsidRDefault="00B51401" w:rsidP="00B51401">
            <w:pPr>
              <w:widowControl w:val="0"/>
              <w:spacing w:before="95"/>
              <w:ind w:right="-20"/>
              <w:rPr>
                <w:rFonts w:eastAsia="Arial Narrow" w:cs="Arial"/>
                <w:i/>
                <w:sz w:val="18"/>
                <w:szCs w:val="18"/>
              </w:rPr>
            </w:pPr>
            <w:r w:rsidRPr="00310DA6">
              <w:rPr>
                <w:rFonts w:eastAsia="Arial Narrow" w:cs="Arial"/>
                <w:i/>
                <w:sz w:val="18"/>
                <w:szCs w:val="18"/>
              </w:rPr>
              <w:t xml:space="preserve">Floodplains </w:t>
            </w:r>
          </w:p>
          <w:p w:rsidR="00B51401" w:rsidRPr="00C470E4" w:rsidRDefault="00B51401" w:rsidP="00310DA6">
            <w:pPr>
              <w:widowControl w:val="0"/>
              <w:spacing w:before="95"/>
              <w:ind w:right="-20"/>
              <w:rPr>
                <w:rFonts w:eastAsia="Arial Narrow" w:cs="Arial"/>
                <w:i/>
                <w:sz w:val="18"/>
                <w:szCs w:val="18"/>
              </w:rPr>
            </w:pPr>
            <w:r w:rsidRPr="00C470E4">
              <w:rPr>
                <w:rFonts w:eastAsia="Arial Narrow" w:cs="Arial"/>
                <w:i/>
                <w:sz w:val="18"/>
                <w:szCs w:val="18"/>
              </w:rPr>
              <w:t>Floodplains or base floodplains are the lowlands and relatively flat areas adjoining inland and coastal waters, including flood prone areas of offshore islands,</w:t>
            </w:r>
            <w:r w:rsidR="00310DA6">
              <w:rPr>
                <w:rFonts w:eastAsia="Arial Narrow" w:cs="Arial"/>
                <w:i/>
                <w:sz w:val="18"/>
                <w:szCs w:val="18"/>
              </w:rPr>
              <w:t xml:space="preserve"> </w:t>
            </w:r>
            <w:r w:rsidRPr="00C470E4">
              <w:rPr>
                <w:rFonts w:eastAsia="Arial Narrow" w:cs="Arial"/>
                <w:i/>
                <w:sz w:val="18"/>
                <w:szCs w:val="18"/>
              </w:rPr>
              <w:t>that are prone to the 100-year flood.</w:t>
            </w:r>
            <w:r w:rsidR="00EB3B35">
              <w:rPr>
                <w:rFonts w:eastAsia="Arial Narrow" w:cs="Arial"/>
                <w:i/>
                <w:sz w:val="18"/>
                <w:szCs w:val="18"/>
              </w:rPr>
              <w:t xml:space="preserve"> </w:t>
            </w:r>
            <w:r w:rsidRPr="00C470E4">
              <w:rPr>
                <w:rFonts w:eastAsia="Arial Narrow" w:cs="Arial"/>
                <w:i/>
                <w:sz w:val="18"/>
                <w:szCs w:val="18"/>
              </w:rPr>
              <w:t>Use the applicable FEMA-developed Flood Insurance Rate Map (FIRM) or draft FIRM as the primary information source to determine whether your airport includes areas within the floodplain.</w:t>
            </w:r>
          </w:p>
        </w:tc>
      </w:tr>
      <w:tr w:rsidR="003E6116" w:rsidRPr="00C470E4" w:rsidTr="00310DA6">
        <w:trPr>
          <w:trHeight w:hRule="exact" w:val="811"/>
        </w:trPr>
        <w:tc>
          <w:tcPr>
            <w:tcW w:w="5490" w:type="dxa"/>
            <w:shd w:val="clear" w:color="auto" w:fill="auto"/>
          </w:tcPr>
          <w:p w:rsidR="003E6116" w:rsidRPr="00C470E4" w:rsidRDefault="003E6116" w:rsidP="003E6116">
            <w:pPr>
              <w:ind w:left="90"/>
              <w:rPr>
                <w:rFonts w:cs="Arial"/>
                <w:sz w:val="18"/>
                <w:szCs w:val="18"/>
              </w:rPr>
            </w:pPr>
            <w:r w:rsidRPr="00C470E4">
              <w:rPr>
                <w:rFonts w:cs="Arial"/>
                <w:sz w:val="18"/>
                <w:szCs w:val="18"/>
              </w:rPr>
              <w:t>Are portions of your airport property located within the 100-year or other floodplain as documented on agency maps?</w:t>
            </w:r>
          </w:p>
        </w:tc>
        <w:tc>
          <w:tcPr>
            <w:tcW w:w="720" w:type="dxa"/>
          </w:tcPr>
          <w:p w:rsidR="003E6116" w:rsidRPr="00C470E4" w:rsidRDefault="003E6116" w:rsidP="003E6116">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3E6116" w:rsidRPr="00C470E4" w:rsidRDefault="003E6116" w:rsidP="003E611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3E6116" w:rsidRPr="00C470E4" w:rsidRDefault="003E6116" w:rsidP="003E6116">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3E6116" w:rsidRPr="00C470E4" w:rsidRDefault="003E6116" w:rsidP="003E6116">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tcPr>
          <w:p w:rsidR="003E6116" w:rsidRPr="00C470E4" w:rsidRDefault="00C470E4" w:rsidP="00C3209B">
            <w:pPr>
              <w:widowControl w:val="0"/>
              <w:spacing w:before="95"/>
              <w:ind w:left="90" w:right="-20"/>
              <w:rPr>
                <w:rFonts w:eastAsia="Arial Narrow" w:cs="Arial"/>
                <w:sz w:val="18"/>
                <w:szCs w:val="18"/>
              </w:rPr>
            </w:pPr>
            <w:r w:rsidRPr="00C470E4">
              <w:rPr>
                <w:rFonts w:eastAsia="Arial Narrow" w:cs="Arial"/>
                <w:sz w:val="18"/>
                <w:szCs w:val="18"/>
              </w:rPr>
              <w:t xml:space="preserve">FAA Order 1050.1F, Desk Reference, </w:t>
            </w:r>
            <w:hyperlink r:id="rId20" w:history="1">
              <w:r w:rsidRPr="00C470E4">
                <w:rPr>
                  <w:rStyle w:val="Hyperlink"/>
                  <w:rFonts w:eastAsia="Arial Narrow" w:cs="Arial"/>
                  <w:sz w:val="18"/>
                  <w:szCs w:val="18"/>
                </w:rPr>
                <w:t xml:space="preserve">Chapter 14, </w:t>
              </w:r>
              <w:r w:rsidRPr="00C3209B">
                <w:rPr>
                  <w:rStyle w:val="Hyperlink"/>
                  <w:rFonts w:eastAsia="Arial Narrow" w:cs="Arial"/>
                  <w:i/>
                  <w:sz w:val="18"/>
                  <w:szCs w:val="18"/>
                </w:rPr>
                <w:t>Water Resources</w:t>
              </w:r>
            </w:hyperlink>
          </w:p>
        </w:tc>
        <w:tc>
          <w:tcPr>
            <w:tcW w:w="2790" w:type="dxa"/>
          </w:tcPr>
          <w:p w:rsidR="003E6116" w:rsidRPr="00C470E4" w:rsidRDefault="003E6116" w:rsidP="003E6116">
            <w:pPr>
              <w:widowControl w:val="0"/>
              <w:spacing w:before="95"/>
              <w:ind w:left="90" w:right="-20"/>
              <w:rPr>
                <w:rFonts w:eastAsia="Arial Narrow" w:cs="Arial"/>
                <w:b/>
                <w:sz w:val="18"/>
                <w:szCs w:val="18"/>
              </w:rPr>
            </w:pPr>
          </w:p>
        </w:tc>
      </w:tr>
      <w:tr w:rsidR="0087292B" w:rsidRPr="00C470E4" w:rsidTr="0087292B">
        <w:trPr>
          <w:trHeight w:hRule="exact" w:val="1360"/>
        </w:trPr>
        <w:tc>
          <w:tcPr>
            <w:tcW w:w="14220" w:type="dxa"/>
            <w:gridSpan w:val="7"/>
            <w:shd w:val="clear" w:color="auto" w:fill="auto"/>
          </w:tcPr>
          <w:p w:rsidR="0087292B" w:rsidRPr="00310DA6" w:rsidRDefault="0087292B" w:rsidP="00560B65">
            <w:pPr>
              <w:ind w:left="90"/>
              <w:rPr>
                <w:rFonts w:cs="Arial"/>
                <w:i/>
                <w:sz w:val="18"/>
                <w:szCs w:val="18"/>
              </w:rPr>
            </w:pPr>
            <w:r w:rsidRPr="00310DA6">
              <w:rPr>
                <w:rFonts w:cs="Arial"/>
                <w:i/>
                <w:sz w:val="18"/>
                <w:szCs w:val="18"/>
              </w:rPr>
              <w:t>Wild and Scenic Rivers</w:t>
            </w:r>
          </w:p>
          <w:p w:rsidR="0087292B" w:rsidRPr="00C470E4" w:rsidRDefault="0087292B" w:rsidP="008C04DB">
            <w:pPr>
              <w:widowControl w:val="0"/>
              <w:spacing w:before="95"/>
              <w:ind w:left="90" w:right="-20"/>
              <w:rPr>
                <w:rFonts w:eastAsia="Arial Narrow" w:cs="Arial"/>
                <w:sz w:val="18"/>
                <w:szCs w:val="18"/>
              </w:rPr>
            </w:pPr>
            <w:r w:rsidRPr="00C470E4">
              <w:rPr>
                <w:rFonts w:eastAsia="Arial Narrow" w:cs="Arial"/>
                <w:sz w:val="18"/>
                <w:szCs w:val="18"/>
              </w:rPr>
              <w:t xml:space="preserve">Wild and scenic rivers” are those rivers having remarkable scenic, recreational, geologic, fish, wildlife, historic, or cultural values. The National Park Service (NPS) has the primary role in maintaining </w:t>
            </w:r>
            <w:r w:rsidR="008C04DB" w:rsidRPr="00C470E4">
              <w:rPr>
                <w:rFonts w:eastAsia="Arial Narrow" w:cs="Arial"/>
                <w:sz w:val="18"/>
                <w:szCs w:val="18"/>
              </w:rPr>
              <w:t xml:space="preserve">the </w:t>
            </w:r>
            <w:r w:rsidRPr="00C470E4">
              <w:rPr>
                <w:rFonts w:eastAsia="Arial Narrow" w:cs="Arial"/>
                <w:sz w:val="18"/>
                <w:szCs w:val="18"/>
              </w:rPr>
              <w:t>National Wild and Scenic Rivers System</w:t>
            </w:r>
            <w:r w:rsidR="008C04DB" w:rsidRPr="00C470E4">
              <w:rPr>
                <w:rFonts w:eastAsia="Arial Narrow" w:cs="Arial"/>
                <w:sz w:val="18"/>
                <w:szCs w:val="18"/>
              </w:rPr>
              <w:t xml:space="preserve">, which is a </w:t>
            </w:r>
            <w:r w:rsidRPr="00C470E4">
              <w:rPr>
                <w:rFonts w:eastAsia="Arial Narrow" w:cs="Arial"/>
                <w:sz w:val="18"/>
                <w:szCs w:val="18"/>
              </w:rPr>
              <w:t>list of rivers determined have the special values mentioned.</w:t>
            </w:r>
            <w:r w:rsidR="00EB3B35">
              <w:rPr>
                <w:rFonts w:eastAsia="Arial Narrow" w:cs="Arial"/>
                <w:sz w:val="18"/>
                <w:szCs w:val="18"/>
              </w:rPr>
              <w:t xml:space="preserve"> </w:t>
            </w:r>
            <w:r w:rsidR="008C04DB" w:rsidRPr="00C470E4">
              <w:rPr>
                <w:rFonts w:eastAsia="Arial Narrow" w:cs="Arial"/>
                <w:sz w:val="18"/>
                <w:szCs w:val="18"/>
              </w:rPr>
              <w:t>You can search for wild and scenic rivers in your state at:</w:t>
            </w:r>
            <w:r w:rsidR="00EB3B35">
              <w:rPr>
                <w:rFonts w:eastAsia="Arial Narrow" w:cs="Arial"/>
                <w:sz w:val="18"/>
                <w:szCs w:val="18"/>
              </w:rPr>
              <w:t xml:space="preserve"> </w:t>
            </w:r>
            <w:hyperlink r:id="rId21" w:history="1">
              <w:r w:rsidR="008C04DB" w:rsidRPr="00C470E4">
                <w:rPr>
                  <w:rStyle w:val="Hyperlink"/>
                  <w:rFonts w:eastAsia="Arial Narrow" w:cs="Arial"/>
                  <w:sz w:val="18"/>
                  <w:szCs w:val="18"/>
                </w:rPr>
                <w:t>http://www.rivers.gov/map.php</w:t>
              </w:r>
            </w:hyperlink>
            <w:r w:rsidR="008C04DB" w:rsidRPr="00C470E4">
              <w:rPr>
                <w:rFonts w:eastAsia="Arial Narrow" w:cs="Arial"/>
                <w:sz w:val="18"/>
                <w:szCs w:val="18"/>
              </w:rPr>
              <w:t xml:space="preserve"> </w:t>
            </w:r>
          </w:p>
        </w:tc>
      </w:tr>
      <w:tr w:rsidR="0087292B" w:rsidRPr="00C470E4" w:rsidTr="00310DA6">
        <w:trPr>
          <w:trHeight w:hRule="exact" w:val="820"/>
        </w:trPr>
        <w:tc>
          <w:tcPr>
            <w:tcW w:w="5490" w:type="dxa"/>
            <w:shd w:val="clear" w:color="auto" w:fill="auto"/>
          </w:tcPr>
          <w:p w:rsidR="0087292B" w:rsidRPr="00C470E4" w:rsidRDefault="0087292B" w:rsidP="00560B65">
            <w:pPr>
              <w:ind w:left="90"/>
              <w:rPr>
                <w:rFonts w:cs="Arial"/>
                <w:sz w:val="18"/>
                <w:szCs w:val="18"/>
              </w:rPr>
            </w:pPr>
            <w:r w:rsidRPr="00C470E4">
              <w:rPr>
                <w:rFonts w:cs="Arial"/>
                <w:sz w:val="18"/>
                <w:szCs w:val="18"/>
              </w:rPr>
              <w:t>Does your airport include a segment of any wild and scenic river?</w:t>
            </w:r>
          </w:p>
          <w:p w:rsidR="0087292B" w:rsidRPr="00C470E4" w:rsidRDefault="0087292B" w:rsidP="00560B65">
            <w:pPr>
              <w:ind w:left="90"/>
              <w:rPr>
                <w:rFonts w:cs="Arial"/>
                <w:sz w:val="18"/>
                <w:szCs w:val="18"/>
              </w:rPr>
            </w:pPr>
          </w:p>
        </w:tc>
        <w:tc>
          <w:tcPr>
            <w:tcW w:w="720" w:type="dxa"/>
          </w:tcPr>
          <w:p w:rsidR="0087292B" w:rsidRPr="00C470E4" w:rsidRDefault="0087292B" w:rsidP="00560B65">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87292B" w:rsidRPr="00C470E4" w:rsidRDefault="0087292B"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87292B" w:rsidRPr="00C470E4" w:rsidRDefault="0087292B" w:rsidP="00560B65">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87292B" w:rsidRPr="00C470E4" w:rsidRDefault="0087292B"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8C04DB" w:rsidRPr="00C470E4" w:rsidRDefault="00C470E4" w:rsidP="00560B65">
            <w:pPr>
              <w:widowControl w:val="0"/>
              <w:spacing w:before="95"/>
              <w:ind w:left="90" w:right="-20"/>
              <w:rPr>
                <w:rFonts w:eastAsia="Arial Narrow" w:cs="Arial"/>
                <w:sz w:val="18"/>
                <w:szCs w:val="18"/>
              </w:rPr>
            </w:pPr>
            <w:r w:rsidRPr="00C470E4">
              <w:rPr>
                <w:rFonts w:eastAsia="Arial Narrow" w:cs="Arial"/>
                <w:sz w:val="18"/>
                <w:szCs w:val="18"/>
              </w:rPr>
              <w:t xml:space="preserve">FAA Order 1050.1F, Desk Reference, </w:t>
            </w:r>
            <w:hyperlink r:id="rId22" w:history="1">
              <w:r w:rsidRPr="00C470E4">
                <w:rPr>
                  <w:rStyle w:val="Hyperlink"/>
                  <w:rFonts w:eastAsia="Arial Narrow" w:cs="Arial"/>
                  <w:sz w:val="18"/>
                  <w:szCs w:val="18"/>
                </w:rPr>
                <w:t xml:space="preserve">Chapter 14, </w:t>
              </w:r>
              <w:r w:rsidRPr="00C3209B">
                <w:rPr>
                  <w:rStyle w:val="Hyperlink"/>
                  <w:rFonts w:eastAsia="Arial Narrow" w:cs="Arial"/>
                  <w:i/>
                  <w:sz w:val="18"/>
                  <w:szCs w:val="18"/>
                </w:rPr>
                <w:t>Water Resources</w:t>
              </w:r>
            </w:hyperlink>
          </w:p>
          <w:p w:rsidR="008C04DB" w:rsidRPr="00C470E4" w:rsidRDefault="0089581D" w:rsidP="00310DA6">
            <w:pPr>
              <w:widowControl w:val="0"/>
              <w:spacing w:before="95"/>
              <w:ind w:left="90" w:right="-20"/>
              <w:rPr>
                <w:rFonts w:eastAsia="Arial Narrow" w:cs="Arial"/>
                <w:sz w:val="18"/>
                <w:szCs w:val="18"/>
              </w:rPr>
            </w:pPr>
            <w:hyperlink r:id="rId23" w:history="1">
              <w:r w:rsidR="008C04DB" w:rsidRPr="00C470E4">
                <w:rPr>
                  <w:rStyle w:val="Hyperlink"/>
                  <w:rFonts w:eastAsia="Arial Narrow" w:cs="Arial"/>
                  <w:sz w:val="18"/>
                  <w:szCs w:val="18"/>
                </w:rPr>
                <w:t>http://www.rivers.gov/map.php</w:t>
              </w:r>
            </w:hyperlink>
          </w:p>
        </w:tc>
        <w:tc>
          <w:tcPr>
            <w:tcW w:w="2790" w:type="dxa"/>
            <w:vMerge w:val="restart"/>
          </w:tcPr>
          <w:p w:rsidR="0087292B" w:rsidRPr="00C470E4" w:rsidRDefault="0087292B" w:rsidP="00560B65">
            <w:pPr>
              <w:widowControl w:val="0"/>
              <w:spacing w:before="95"/>
              <w:ind w:left="90" w:right="-20"/>
              <w:rPr>
                <w:rFonts w:eastAsia="Arial Narrow" w:cs="Arial"/>
                <w:b/>
                <w:sz w:val="18"/>
                <w:szCs w:val="18"/>
              </w:rPr>
            </w:pPr>
          </w:p>
        </w:tc>
      </w:tr>
      <w:tr w:rsidR="0087292B" w:rsidRPr="00C470E4" w:rsidTr="00310DA6">
        <w:trPr>
          <w:trHeight w:hRule="exact" w:val="541"/>
        </w:trPr>
        <w:tc>
          <w:tcPr>
            <w:tcW w:w="5490" w:type="dxa"/>
            <w:shd w:val="clear" w:color="auto" w:fill="auto"/>
          </w:tcPr>
          <w:p w:rsidR="0087292B" w:rsidRPr="00C470E4" w:rsidRDefault="0087292B" w:rsidP="0087292B">
            <w:pPr>
              <w:ind w:left="90"/>
              <w:rPr>
                <w:rFonts w:cs="Arial"/>
                <w:sz w:val="18"/>
                <w:szCs w:val="18"/>
              </w:rPr>
            </w:pPr>
            <w:r w:rsidRPr="00C470E4">
              <w:rPr>
                <w:rFonts w:cs="Arial"/>
                <w:sz w:val="18"/>
                <w:szCs w:val="18"/>
              </w:rPr>
              <w:t xml:space="preserve">Does your airport generate runoff or other discharge into a wild and scenic river? </w:t>
            </w:r>
          </w:p>
        </w:tc>
        <w:tc>
          <w:tcPr>
            <w:tcW w:w="720" w:type="dxa"/>
          </w:tcPr>
          <w:p w:rsidR="0087292B" w:rsidRPr="00C470E4" w:rsidRDefault="0087292B" w:rsidP="0087292B">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87292B" w:rsidRPr="00C470E4" w:rsidRDefault="0087292B" w:rsidP="0087292B">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87292B" w:rsidRPr="00C470E4" w:rsidRDefault="0087292B" w:rsidP="0087292B">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87292B" w:rsidRPr="00C470E4" w:rsidRDefault="0087292B" w:rsidP="0087292B">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87292B" w:rsidRPr="00C470E4" w:rsidRDefault="0087292B" w:rsidP="0087292B">
            <w:pPr>
              <w:widowControl w:val="0"/>
              <w:spacing w:before="95"/>
              <w:ind w:left="90" w:right="-20"/>
              <w:rPr>
                <w:rFonts w:eastAsia="Arial Narrow" w:cs="Arial"/>
                <w:sz w:val="18"/>
                <w:szCs w:val="18"/>
              </w:rPr>
            </w:pPr>
          </w:p>
        </w:tc>
        <w:tc>
          <w:tcPr>
            <w:tcW w:w="2790" w:type="dxa"/>
            <w:vMerge/>
          </w:tcPr>
          <w:p w:rsidR="0087292B" w:rsidRPr="00C470E4" w:rsidRDefault="0087292B" w:rsidP="0087292B">
            <w:pPr>
              <w:widowControl w:val="0"/>
              <w:spacing w:before="95"/>
              <w:ind w:left="90" w:right="-20"/>
              <w:rPr>
                <w:rFonts w:eastAsia="Arial Narrow" w:cs="Arial"/>
                <w:b/>
                <w:sz w:val="18"/>
                <w:szCs w:val="18"/>
              </w:rPr>
            </w:pPr>
          </w:p>
        </w:tc>
      </w:tr>
      <w:tr w:rsidR="005C712D" w:rsidRPr="00C470E4" w:rsidTr="00310DA6">
        <w:trPr>
          <w:trHeight w:hRule="exact" w:val="2242"/>
        </w:trPr>
        <w:tc>
          <w:tcPr>
            <w:tcW w:w="14220" w:type="dxa"/>
            <w:gridSpan w:val="7"/>
            <w:shd w:val="clear" w:color="auto" w:fill="auto"/>
          </w:tcPr>
          <w:p w:rsidR="005C712D" w:rsidRPr="00C470E4" w:rsidRDefault="005C712D" w:rsidP="00943567">
            <w:pPr>
              <w:spacing w:after="60"/>
              <w:ind w:left="86"/>
              <w:rPr>
                <w:rFonts w:cs="Arial"/>
                <w:b/>
                <w:sz w:val="18"/>
                <w:szCs w:val="18"/>
              </w:rPr>
            </w:pPr>
            <w:r w:rsidRPr="00C470E4">
              <w:rPr>
                <w:rFonts w:cs="Arial"/>
                <w:b/>
                <w:sz w:val="18"/>
                <w:szCs w:val="18"/>
              </w:rPr>
              <w:lastRenderedPageBreak/>
              <w:t>Environmental Justice Communities</w:t>
            </w:r>
          </w:p>
          <w:p w:rsidR="005C712D" w:rsidRPr="00C470E4" w:rsidRDefault="005C712D" w:rsidP="00943567">
            <w:pPr>
              <w:ind w:left="90"/>
              <w:rPr>
                <w:rFonts w:eastAsia="Arial Narrow" w:cs="Arial"/>
                <w:i/>
                <w:sz w:val="18"/>
                <w:szCs w:val="18"/>
              </w:rPr>
            </w:pPr>
            <w:r w:rsidRPr="00C470E4">
              <w:rPr>
                <w:rFonts w:cs="Arial"/>
                <w:i/>
                <w:sz w:val="18"/>
                <w:szCs w:val="18"/>
              </w:rPr>
              <w:t>T</w:t>
            </w:r>
            <w:r w:rsidRPr="00C470E4">
              <w:rPr>
                <w:rFonts w:eastAsia="Arial Narrow" w:cs="Arial"/>
                <w:i/>
                <w:sz w:val="18"/>
                <w:szCs w:val="18"/>
              </w:rPr>
              <w:t xml:space="preserve">he </w:t>
            </w:r>
            <w:r w:rsidR="0056062C" w:rsidRPr="00C470E4">
              <w:rPr>
                <w:rFonts w:eastAsia="Arial Narrow" w:cs="Arial"/>
                <w:i/>
                <w:sz w:val="18"/>
                <w:szCs w:val="18"/>
              </w:rPr>
              <w:t xml:space="preserve">EPA </w:t>
            </w:r>
            <w:r w:rsidR="00943567" w:rsidRPr="00C470E4">
              <w:rPr>
                <w:rFonts w:eastAsia="Arial Narrow" w:cs="Arial"/>
                <w:i/>
                <w:sz w:val="18"/>
                <w:szCs w:val="18"/>
              </w:rPr>
              <w:t xml:space="preserve">defines environmental justice as </w:t>
            </w:r>
            <w:r w:rsidRPr="00C470E4">
              <w:rPr>
                <w:rFonts w:eastAsia="Arial Narrow" w:cs="Arial"/>
                <w:i/>
                <w:sz w:val="18"/>
                <w:szCs w:val="18"/>
              </w:rPr>
              <w:t>“The fair treatment and meaningful involvement of all people, regardless of race, color, national origin, or income with respect to the development, implementation and enforcement of environmental laws, regulations and policies. Fair treatment means that no group of people, including racial, ethnic, or socioeconomic group, should bear a disproportionate share of the negative environmental effects resulting from industrial, municipal, and commercial operations or the execution of Federal, State, local, and tribal programs and policies.”</w:t>
            </w:r>
            <w:r w:rsidR="00943567" w:rsidRPr="00C470E4">
              <w:rPr>
                <w:rFonts w:eastAsia="Arial Narrow" w:cs="Arial"/>
                <w:i/>
                <w:sz w:val="18"/>
                <w:szCs w:val="18"/>
              </w:rPr>
              <w:t xml:space="preserve"> Environmental Justice communities include low-income populations and minority populations.</w:t>
            </w:r>
            <w:r w:rsidR="0056062C" w:rsidRPr="00C470E4">
              <w:rPr>
                <w:rFonts w:eastAsia="Arial Narrow" w:cs="Arial"/>
                <w:i/>
                <w:sz w:val="18"/>
                <w:szCs w:val="18"/>
              </w:rPr>
              <w:t>”</w:t>
            </w:r>
          </w:p>
          <w:p w:rsidR="00943567" w:rsidRPr="00C470E4" w:rsidRDefault="00943567" w:rsidP="00943567">
            <w:pPr>
              <w:pStyle w:val="ListParagraph"/>
              <w:numPr>
                <w:ilvl w:val="0"/>
                <w:numId w:val="3"/>
              </w:numPr>
              <w:rPr>
                <w:rFonts w:eastAsia="Arial Narrow" w:cs="Arial"/>
                <w:i/>
                <w:sz w:val="18"/>
                <w:szCs w:val="18"/>
              </w:rPr>
            </w:pPr>
            <w:r w:rsidRPr="00C470E4">
              <w:rPr>
                <w:rFonts w:eastAsia="Arial Narrow" w:cs="Arial"/>
                <w:b/>
                <w:i/>
                <w:sz w:val="18"/>
                <w:szCs w:val="18"/>
              </w:rPr>
              <w:t>A low-income population</w:t>
            </w:r>
            <w:r w:rsidRPr="00C470E4">
              <w:rPr>
                <w:rFonts w:eastAsia="Arial Narrow" w:cs="Arial"/>
                <w:i/>
                <w:sz w:val="18"/>
                <w:szCs w:val="18"/>
              </w:rPr>
              <w:t xml:space="preserve"> is any readily identifiable group of low-income persons who live in geographic proximity, and, if circumstances warrant, geographically dispersed/transient persons</w:t>
            </w:r>
            <w:r w:rsidR="007F26BF" w:rsidRPr="00C470E4">
              <w:rPr>
                <w:rFonts w:eastAsia="Arial Narrow" w:cs="Arial"/>
                <w:i/>
                <w:sz w:val="18"/>
                <w:szCs w:val="18"/>
              </w:rPr>
              <w:t>. A lo</w:t>
            </w:r>
            <w:r w:rsidR="0056062C" w:rsidRPr="00C470E4">
              <w:rPr>
                <w:rFonts w:eastAsia="Arial Narrow" w:cs="Arial"/>
                <w:i/>
                <w:sz w:val="18"/>
                <w:szCs w:val="18"/>
              </w:rPr>
              <w:t>w</w:t>
            </w:r>
            <w:r w:rsidR="007F26BF" w:rsidRPr="00C470E4">
              <w:rPr>
                <w:rFonts w:eastAsia="Arial Narrow" w:cs="Arial"/>
                <w:i/>
                <w:sz w:val="18"/>
                <w:szCs w:val="18"/>
              </w:rPr>
              <w:t>-income</w:t>
            </w:r>
            <w:r w:rsidRPr="00C470E4">
              <w:rPr>
                <w:rFonts w:cs="Arial"/>
                <w:i/>
                <w:sz w:val="18"/>
                <w:szCs w:val="18"/>
              </w:rPr>
              <w:t xml:space="preserve"> </w:t>
            </w:r>
            <w:r w:rsidRPr="00C470E4">
              <w:rPr>
                <w:rFonts w:eastAsia="Arial Narrow" w:cs="Arial"/>
                <w:i/>
                <w:sz w:val="18"/>
                <w:szCs w:val="18"/>
              </w:rPr>
              <w:t xml:space="preserve">person </w:t>
            </w:r>
            <w:r w:rsidR="007F26BF" w:rsidRPr="00C470E4">
              <w:rPr>
                <w:rFonts w:eastAsia="Arial Narrow" w:cs="Arial"/>
                <w:i/>
                <w:sz w:val="18"/>
                <w:szCs w:val="18"/>
              </w:rPr>
              <w:t>has</w:t>
            </w:r>
            <w:r w:rsidRPr="00C470E4">
              <w:rPr>
                <w:rFonts w:eastAsia="Arial Narrow" w:cs="Arial"/>
                <w:i/>
                <w:sz w:val="18"/>
                <w:szCs w:val="18"/>
              </w:rPr>
              <w:t xml:space="preserve"> a median household income at or below the Department of </w:t>
            </w:r>
            <w:r w:rsidR="0056062C" w:rsidRPr="00C470E4">
              <w:rPr>
                <w:rFonts w:eastAsia="Arial Narrow" w:cs="Arial"/>
                <w:i/>
                <w:sz w:val="18"/>
                <w:szCs w:val="18"/>
              </w:rPr>
              <w:t xml:space="preserve">Health and Human Services’ </w:t>
            </w:r>
            <w:r w:rsidRPr="00C470E4">
              <w:rPr>
                <w:rFonts w:eastAsia="Arial Narrow" w:cs="Arial"/>
                <w:i/>
                <w:sz w:val="18"/>
                <w:szCs w:val="18"/>
              </w:rPr>
              <w:t>poverty guidelines.</w:t>
            </w:r>
          </w:p>
          <w:p w:rsidR="005C712D" w:rsidRPr="00C470E4" w:rsidRDefault="007F26BF" w:rsidP="007F26BF">
            <w:pPr>
              <w:pStyle w:val="ListParagraph"/>
              <w:numPr>
                <w:ilvl w:val="0"/>
                <w:numId w:val="3"/>
              </w:numPr>
              <w:rPr>
                <w:rFonts w:eastAsia="Arial Narrow" w:cs="Arial"/>
                <w:b/>
                <w:sz w:val="18"/>
                <w:szCs w:val="18"/>
              </w:rPr>
            </w:pPr>
            <w:r w:rsidRPr="00C470E4">
              <w:rPr>
                <w:rFonts w:eastAsia="Arial Narrow" w:cs="Arial"/>
                <w:b/>
                <w:i/>
                <w:sz w:val="18"/>
                <w:szCs w:val="18"/>
              </w:rPr>
              <w:t xml:space="preserve">A minority population </w:t>
            </w:r>
            <w:r w:rsidRPr="00C470E4">
              <w:rPr>
                <w:rFonts w:eastAsia="Arial Narrow" w:cs="Arial"/>
                <w:i/>
                <w:sz w:val="18"/>
                <w:szCs w:val="18"/>
              </w:rPr>
              <w:t>is composed of Black, Hispanic, Asian-American, or American Indian and Alaskan Native individuals. Each, several, or all of these ethnic groups may live in geographic proximity to one another or may be geographically scattered or transient (e.g., migrant workers) who will be similarly affected by a proposed program, policy, or activity.</w:t>
            </w:r>
            <w:r w:rsidRPr="00C470E4">
              <w:rPr>
                <w:rFonts w:eastAsia="Arial Narrow" w:cs="Arial"/>
                <w:sz w:val="18"/>
                <w:szCs w:val="18"/>
              </w:rPr>
              <w:t xml:space="preserve"> </w:t>
            </w:r>
          </w:p>
        </w:tc>
      </w:tr>
      <w:tr w:rsidR="00AE6609" w:rsidRPr="00C470E4" w:rsidTr="00597B91">
        <w:trPr>
          <w:trHeight w:hRule="exact" w:val="532"/>
        </w:trPr>
        <w:tc>
          <w:tcPr>
            <w:tcW w:w="5490" w:type="dxa"/>
            <w:shd w:val="clear" w:color="auto" w:fill="auto"/>
          </w:tcPr>
          <w:p w:rsidR="00AE6609" w:rsidRPr="00C470E4" w:rsidRDefault="00AE6609" w:rsidP="0056062C">
            <w:pPr>
              <w:ind w:left="90"/>
              <w:rPr>
                <w:rFonts w:cs="Arial"/>
                <w:sz w:val="18"/>
                <w:szCs w:val="18"/>
              </w:rPr>
            </w:pPr>
            <w:r w:rsidRPr="00C470E4">
              <w:rPr>
                <w:rFonts w:cs="Arial"/>
                <w:sz w:val="18"/>
                <w:szCs w:val="18"/>
              </w:rPr>
              <w:t>Based on available census data, does an environmental justice population exist within 1 mile of your airport?</w:t>
            </w:r>
          </w:p>
        </w:tc>
        <w:tc>
          <w:tcPr>
            <w:tcW w:w="720" w:type="dxa"/>
          </w:tcPr>
          <w:p w:rsidR="00AE6609" w:rsidRPr="00C470E4" w:rsidRDefault="00AE6609" w:rsidP="00560B65">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AE6609" w:rsidRPr="00C470E4" w:rsidRDefault="00AE6609"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AE6609" w:rsidRPr="00C470E4" w:rsidRDefault="00AE6609" w:rsidP="00560B65">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AE6609" w:rsidRPr="00C470E4" w:rsidRDefault="00AE6609"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val="restart"/>
          </w:tcPr>
          <w:p w:rsidR="00AE6609" w:rsidRPr="00C470E4" w:rsidRDefault="00F472C9" w:rsidP="00310DA6">
            <w:pPr>
              <w:widowControl w:val="0"/>
              <w:spacing w:before="95"/>
              <w:ind w:left="90" w:right="-20"/>
              <w:rPr>
                <w:rFonts w:eastAsia="Arial Narrow" w:cs="Arial"/>
                <w:sz w:val="18"/>
                <w:szCs w:val="18"/>
              </w:rPr>
            </w:pPr>
            <w:r w:rsidRPr="00C470E4">
              <w:rPr>
                <w:rFonts w:eastAsia="Arial Narrow" w:cs="Arial"/>
                <w:sz w:val="18"/>
                <w:szCs w:val="18"/>
              </w:rPr>
              <w:t xml:space="preserve">FAA Order 1051.F, Desk Reference, </w:t>
            </w:r>
            <w:hyperlink r:id="rId24" w:history="1">
              <w:r w:rsidRPr="00C470E4">
                <w:rPr>
                  <w:rStyle w:val="Hyperlink"/>
                  <w:rFonts w:eastAsia="Arial Narrow" w:cs="Arial"/>
                  <w:sz w:val="18"/>
                  <w:szCs w:val="18"/>
                </w:rPr>
                <w:t xml:space="preserve">Chapter 12. </w:t>
              </w:r>
              <w:r w:rsidRPr="00C3209B">
                <w:rPr>
                  <w:rStyle w:val="Hyperlink"/>
                  <w:rFonts w:eastAsia="Arial Narrow" w:cs="Arial"/>
                  <w:i/>
                  <w:sz w:val="18"/>
                  <w:szCs w:val="18"/>
                </w:rPr>
                <w:t>Socioeconomics, Environmental Justice, and Children’s Environmental Health and Safety Risks</w:t>
              </w:r>
            </w:hyperlink>
          </w:p>
        </w:tc>
        <w:tc>
          <w:tcPr>
            <w:tcW w:w="2790" w:type="dxa"/>
            <w:vMerge w:val="restart"/>
          </w:tcPr>
          <w:p w:rsidR="00AE6609" w:rsidRPr="00C470E4" w:rsidRDefault="00AE6609" w:rsidP="00560B65">
            <w:pPr>
              <w:widowControl w:val="0"/>
              <w:spacing w:before="95"/>
              <w:ind w:left="90" w:right="-20"/>
              <w:rPr>
                <w:rFonts w:eastAsia="Arial Narrow" w:cs="Arial"/>
                <w:b/>
                <w:sz w:val="18"/>
                <w:szCs w:val="18"/>
              </w:rPr>
            </w:pPr>
          </w:p>
        </w:tc>
      </w:tr>
      <w:tr w:rsidR="00AE6609" w:rsidRPr="00C470E4" w:rsidTr="00310DA6">
        <w:trPr>
          <w:trHeight w:hRule="exact" w:val="1072"/>
        </w:trPr>
        <w:tc>
          <w:tcPr>
            <w:tcW w:w="5490" w:type="dxa"/>
            <w:shd w:val="clear" w:color="auto" w:fill="auto"/>
          </w:tcPr>
          <w:p w:rsidR="00AE6609" w:rsidRPr="00C470E4" w:rsidRDefault="00AE6609" w:rsidP="00AE6609">
            <w:pPr>
              <w:ind w:left="90"/>
              <w:rPr>
                <w:rFonts w:cs="Arial"/>
                <w:sz w:val="18"/>
                <w:szCs w:val="18"/>
              </w:rPr>
            </w:pPr>
            <w:r w:rsidRPr="00C470E4">
              <w:rPr>
                <w:rFonts w:cs="Arial"/>
                <w:sz w:val="18"/>
                <w:szCs w:val="18"/>
              </w:rPr>
              <w:t>Does your agency undertake measures to ensure that environmental justice populations are able to participate in public involvement for proposed airport actions and evaluate its actions to identify potential disproportionate effects to environmental justice communities?</w:t>
            </w:r>
          </w:p>
        </w:tc>
        <w:tc>
          <w:tcPr>
            <w:tcW w:w="720" w:type="dxa"/>
          </w:tcPr>
          <w:p w:rsidR="00AE6609" w:rsidRPr="00C470E4" w:rsidRDefault="00AE6609" w:rsidP="00560B65">
            <w:pPr>
              <w:widowControl w:val="0"/>
              <w:spacing w:before="95"/>
              <w:ind w:left="90" w:right="-20"/>
              <w:rPr>
                <w:rFonts w:eastAsia="Arial Narrow" w:cs="Arial"/>
                <w:sz w:val="18"/>
                <w:szCs w:val="18"/>
              </w:rPr>
            </w:pPr>
            <w:r w:rsidRPr="00C470E4">
              <w:rPr>
                <w:rFonts w:eastAsia="Arial Narrow" w:cs="Arial"/>
                <w:sz w:val="18"/>
                <w:szCs w:val="18"/>
              </w:rPr>
              <w:t>Yes</w:t>
            </w:r>
          </w:p>
        </w:tc>
        <w:tc>
          <w:tcPr>
            <w:tcW w:w="720" w:type="dxa"/>
          </w:tcPr>
          <w:p w:rsidR="00AE6609" w:rsidRPr="00C470E4" w:rsidRDefault="00AE6609"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900" w:type="dxa"/>
          </w:tcPr>
          <w:p w:rsidR="00AE6609" w:rsidRPr="00C470E4" w:rsidRDefault="00AE6609" w:rsidP="00560B65">
            <w:pPr>
              <w:widowControl w:val="0"/>
              <w:spacing w:before="95"/>
              <w:ind w:left="90" w:right="-20"/>
              <w:rPr>
                <w:rFonts w:eastAsia="Arial Narrow" w:cs="Arial"/>
                <w:sz w:val="18"/>
                <w:szCs w:val="18"/>
              </w:rPr>
            </w:pPr>
            <w:r w:rsidRPr="00C470E4">
              <w:rPr>
                <w:rFonts w:eastAsia="Arial Narrow" w:cs="Arial"/>
                <w:sz w:val="18"/>
                <w:szCs w:val="18"/>
              </w:rPr>
              <w:t>N/A</w:t>
            </w:r>
          </w:p>
        </w:tc>
        <w:tc>
          <w:tcPr>
            <w:tcW w:w="630" w:type="dxa"/>
          </w:tcPr>
          <w:p w:rsidR="00AE6609" w:rsidRPr="00C470E4" w:rsidRDefault="00AE6609" w:rsidP="00560B65">
            <w:pPr>
              <w:widowControl w:val="0"/>
              <w:spacing w:line="396" w:lineRule="exact"/>
              <w:ind w:left="90" w:right="-20"/>
              <w:rPr>
                <w:rFonts w:eastAsia="Arial Narrow" w:cs="Arial"/>
                <w:sz w:val="18"/>
                <w:szCs w:val="18"/>
              </w:rPr>
            </w:pPr>
            <w:r w:rsidRPr="00C470E4">
              <w:rPr>
                <w:rFonts w:eastAsia="Arial Narrow" w:cs="Arial"/>
                <w:sz w:val="18"/>
                <w:szCs w:val="18"/>
              </w:rPr>
              <w:t>□</w:t>
            </w:r>
          </w:p>
        </w:tc>
        <w:tc>
          <w:tcPr>
            <w:tcW w:w="2970" w:type="dxa"/>
            <w:vMerge/>
          </w:tcPr>
          <w:p w:rsidR="00AE6609" w:rsidRPr="00C470E4" w:rsidRDefault="00AE6609" w:rsidP="00560B65">
            <w:pPr>
              <w:widowControl w:val="0"/>
              <w:spacing w:before="95"/>
              <w:ind w:left="90" w:right="-20"/>
              <w:rPr>
                <w:rFonts w:eastAsia="Arial Narrow" w:cs="Arial"/>
                <w:sz w:val="18"/>
                <w:szCs w:val="18"/>
              </w:rPr>
            </w:pPr>
          </w:p>
        </w:tc>
        <w:tc>
          <w:tcPr>
            <w:tcW w:w="2790" w:type="dxa"/>
            <w:vMerge/>
          </w:tcPr>
          <w:p w:rsidR="00AE6609" w:rsidRPr="00C470E4" w:rsidRDefault="00AE6609" w:rsidP="00560B65">
            <w:pPr>
              <w:widowControl w:val="0"/>
              <w:spacing w:before="95"/>
              <w:ind w:left="90" w:right="-20"/>
              <w:rPr>
                <w:rFonts w:eastAsia="Arial Narrow" w:cs="Arial"/>
                <w:b/>
                <w:sz w:val="18"/>
                <w:szCs w:val="18"/>
              </w:rPr>
            </w:pPr>
          </w:p>
        </w:tc>
      </w:tr>
    </w:tbl>
    <w:p w:rsidR="00732AAF" w:rsidRDefault="00732AAF"/>
    <w:sectPr w:rsidR="00732AAF" w:rsidSect="00310DA6">
      <w:headerReference w:type="default" r:id="rId25"/>
      <w:pgSz w:w="15840" w:h="12240" w:orient="landscape"/>
      <w:pgMar w:top="144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5A" w:rsidRDefault="006B6A5A" w:rsidP="005610D5">
      <w:r>
        <w:separator/>
      </w:r>
    </w:p>
  </w:endnote>
  <w:endnote w:type="continuationSeparator" w:id="0">
    <w:p w:rsidR="006B6A5A" w:rsidRDefault="006B6A5A" w:rsidP="005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5A" w:rsidRDefault="006B6A5A" w:rsidP="005610D5">
      <w:r>
        <w:separator/>
      </w:r>
    </w:p>
  </w:footnote>
  <w:footnote w:type="continuationSeparator" w:id="0">
    <w:p w:rsidR="006B6A5A" w:rsidRDefault="006B6A5A" w:rsidP="00561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0E4" w:rsidRPr="00310DA6" w:rsidRDefault="00C470E4" w:rsidP="00310DA6">
    <w:pPr>
      <w:pStyle w:val="Header"/>
      <w:ind w:left="-540" w:firstLine="540"/>
      <w:rPr>
        <w:sz w:val="18"/>
        <w:szCs w:val="18"/>
      </w:rPr>
    </w:pPr>
    <w:r w:rsidRPr="00310DA6">
      <w:rPr>
        <w:sz w:val="18"/>
        <w:szCs w:val="18"/>
      </w:rPr>
      <w:t>Environmental Resource Checklist</w:t>
    </w:r>
    <w:r w:rsidR="00310DA6">
      <w:rPr>
        <w:sz w:val="18"/>
        <w:szCs w:val="18"/>
      </w:rPr>
      <w:t xml:space="preserve"> for Airports</w:t>
    </w:r>
  </w:p>
  <w:p w:rsidR="00C470E4" w:rsidRPr="00310DA6" w:rsidRDefault="00C470E4">
    <w:pPr>
      <w:pStyle w:val="Header"/>
      <w:rPr>
        <w:sz w:val="18"/>
        <w:szCs w:val="18"/>
      </w:rPr>
    </w:pPr>
    <w:r w:rsidRPr="00310DA6">
      <w:rPr>
        <w:sz w:val="18"/>
        <w:szCs w:val="18"/>
      </w:rPr>
      <w:t xml:space="preserve">Page </w:t>
    </w:r>
    <w:r w:rsidRPr="00310DA6">
      <w:rPr>
        <w:sz w:val="18"/>
        <w:szCs w:val="18"/>
      </w:rPr>
      <w:fldChar w:fldCharType="begin"/>
    </w:r>
    <w:r w:rsidRPr="00310DA6">
      <w:rPr>
        <w:sz w:val="18"/>
        <w:szCs w:val="18"/>
      </w:rPr>
      <w:instrText xml:space="preserve"> PAGE   \* MERGEFORMAT </w:instrText>
    </w:r>
    <w:r w:rsidRPr="00310DA6">
      <w:rPr>
        <w:sz w:val="18"/>
        <w:szCs w:val="18"/>
      </w:rPr>
      <w:fldChar w:fldCharType="separate"/>
    </w:r>
    <w:r w:rsidR="0089581D">
      <w:rPr>
        <w:noProof/>
        <w:sz w:val="18"/>
        <w:szCs w:val="18"/>
      </w:rPr>
      <w:t>5</w:t>
    </w:r>
    <w:r w:rsidRPr="00310DA6">
      <w:rPr>
        <w:noProof/>
        <w:sz w:val="18"/>
        <w:szCs w:val="18"/>
      </w:rPr>
      <w:fldChar w:fldCharType="end"/>
    </w:r>
    <w:r w:rsidRPr="00310DA6">
      <w:rPr>
        <w:noProof/>
        <w:sz w:val="18"/>
        <w:szCs w:val="18"/>
      </w:rPr>
      <w:t xml:space="preserve"> of</w:t>
    </w:r>
    <w:r w:rsidR="00EB3B35">
      <w:rPr>
        <w:noProof/>
        <w:sz w:val="18"/>
        <w:szCs w:val="18"/>
      </w:rPr>
      <w:t xml:space="preserve"> </w:t>
    </w:r>
    <w:r w:rsidR="00310DA6" w:rsidRPr="00310DA6">
      <w:rPr>
        <w:noProof/>
        <w:sz w:val="18"/>
        <w:szCs w:val="18"/>
      </w:rPr>
      <w:t>7</w:t>
    </w:r>
  </w:p>
  <w:p w:rsidR="00C470E4" w:rsidRDefault="00C47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351A1"/>
    <w:multiLevelType w:val="hybridMultilevel"/>
    <w:tmpl w:val="98FC7FEE"/>
    <w:lvl w:ilvl="0" w:tplc="C06EC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8E28DF"/>
    <w:multiLevelType w:val="hybridMultilevel"/>
    <w:tmpl w:val="3CD4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B185B"/>
    <w:multiLevelType w:val="hybridMultilevel"/>
    <w:tmpl w:val="3E1E6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A"/>
    <w:rsid w:val="000E6376"/>
    <w:rsid w:val="001D5E20"/>
    <w:rsid w:val="00211FF8"/>
    <w:rsid w:val="00215A66"/>
    <w:rsid w:val="00223C63"/>
    <w:rsid w:val="0023411E"/>
    <w:rsid w:val="002C06FA"/>
    <w:rsid w:val="002C692A"/>
    <w:rsid w:val="002D3F02"/>
    <w:rsid w:val="00310DA6"/>
    <w:rsid w:val="00324D62"/>
    <w:rsid w:val="00342179"/>
    <w:rsid w:val="003E6116"/>
    <w:rsid w:val="00407646"/>
    <w:rsid w:val="004F0AF7"/>
    <w:rsid w:val="0056062C"/>
    <w:rsid w:val="00560B65"/>
    <w:rsid w:val="00560E60"/>
    <w:rsid w:val="005610D5"/>
    <w:rsid w:val="00563FE5"/>
    <w:rsid w:val="0058290C"/>
    <w:rsid w:val="00597B91"/>
    <w:rsid w:val="005C712D"/>
    <w:rsid w:val="006B6A5A"/>
    <w:rsid w:val="00704DD0"/>
    <w:rsid w:val="00732AAF"/>
    <w:rsid w:val="00785CCB"/>
    <w:rsid w:val="007F26BF"/>
    <w:rsid w:val="0087292B"/>
    <w:rsid w:val="0089581D"/>
    <w:rsid w:val="008C04DB"/>
    <w:rsid w:val="00943567"/>
    <w:rsid w:val="009633AC"/>
    <w:rsid w:val="00987C13"/>
    <w:rsid w:val="009C5A4C"/>
    <w:rsid w:val="00AD3620"/>
    <w:rsid w:val="00AE6609"/>
    <w:rsid w:val="00B137CE"/>
    <w:rsid w:val="00B51401"/>
    <w:rsid w:val="00B6667A"/>
    <w:rsid w:val="00B75901"/>
    <w:rsid w:val="00C3209B"/>
    <w:rsid w:val="00C470E4"/>
    <w:rsid w:val="00CB20B8"/>
    <w:rsid w:val="00D46B68"/>
    <w:rsid w:val="00DB6E07"/>
    <w:rsid w:val="00DD652A"/>
    <w:rsid w:val="00E73E65"/>
    <w:rsid w:val="00EB3B35"/>
    <w:rsid w:val="00EB4D97"/>
    <w:rsid w:val="00F057F7"/>
    <w:rsid w:val="00F472C9"/>
    <w:rsid w:val="00F74557"/>
    <w:rsid w:val="00F95FAF"/>
    <w:rsid w:val="00FA4C9A"/>
    <w:rsid w:val="00FC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2B923-3541-4C07-9210-C0D81DD1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11E"/>
    <w:rPr>
      <w:color w:val="0563C1" w:themeColor="hyperlink"/>
      <w:u w:val="single"/>
    </w:rPr>
  </w:style>
  <w:style w:type="paragraph" w:styleId="Header">
    <w:name w:val="header"/>
    <w:basedOn w:val="Normal"/>
    <w:link w:val="HeaderChar"/>
    <w:uiPriority w:val="99"/>
    <w:unhideWhenUsed/>
    <w:rsid w:val="005610D5"/>
    <w:pPr>
      <w:tabs>
        <w:tab w:val="center" w:pos="4680"/>
        <w:tab w:val="right" w:pos="9360"/>
      </w:tabs>
    </w:pPr>
  </w:style>
  <w:style w:type="character" w:customStyle="1" w:styleId="HeaderChar">
    <w:name w:val="Header Char"/>
    <w:basedOn w:val="DefaultParagraphFont"/>
    <w:link w:val="Header"/>
    <w:uiPriority w:val="99"/>
    <w:rsid w:val="005610D5"/>
  </w:style>
  <w:style w:type="paragraph" w:styleId="Footer">
    <w:name w:val="footer"/>
    <w:basedOn w:val="Normal"/>
    <w:link w:val="FooterChar"/>
    <w:uiPriority w:val="99"/>
    <w:unhideWhenUsed/>
    <w:rsid w:val="005610D5"/>
    <w:pPr>
      <w:tabs>
        <w:tab w:val="center" w:pos="4680"/>
        <w:tab w:val="right" w:pos="9360"/>
      </w:tabs>
    </w:pPr>
  </w:style>
  <w:style w:type="character" w:customStyle="1" w:styleId="FooterChar">
    <w:name w:val="Footer Char"/>
    <w:basedOn w:val="DefaultParagraphFont"/>
    <w:link w:val="Footer"/>
    <w:uiPriority w:val="99"/>
    <w:rsid w:val="005610D5"/>
  </w:style>
  <w:style w:type="paragraph" w:styleId="ListParagraph">
    <w:name w:val="List Paragraph"/>
    <w:basedOn w:val="Normal"/>
    <w:uiPriority w:val="34"/>
    <w:qFormat/>
    <w:rsid w:val="00E73E65"/>
    <w:pPr>
      <w:ind w:left="720"/>
      <w:contextualSpacing/>
    </w:pPr>
  </w:style>
  <w:style w:type="character" w:styleId="FollowedHyperlink">
    <w:name w:val="FollowedHyperlink"/>
    <w:basedOn w:val="DefaultParagraphFont"/>
    <w:uiPriority w:val="99"/>
    <w:semiHidden/>
    <w:unhideWhenUsed/>
    <w:rsid w:val="00AE66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gov/about/office_org/headquarters_offices/apl/environ_policy_guidance/policy/faa_nepa_order/desk_ref/media/3-climate.pdf" TargetMode="External"/><Relationship Id="rId13" Type="http://schemas.openxmlformats.org/officeDocument/2006/relationships/hyperlink" Target="http://www.faa.gov/about/office_org/headquarters_offices/apl/environ_policy_guidance/policy/faa_nepa_order/desk_ref/media/7-hazmat.pdf" TargetMode="External"/><Relationship Id="rId18" Type="http://schemas.openxmlformats.org/officeDocument/2006/relationships/hyperlink" Target="http://www.faa.gov/about/office_org/headquarters_offices/apl/environ_policy_guidance/policy/faa_nepa_order/desk_ref/media/14-water-resource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ivers.gov/map.php" TargetMode="External"/><Relationship Id="rId7" Type="http://schemas.openxmlformats.org/officeDocument/2006/relationships/hyperlink" Target="http://www.faa.gov/about/office_org/headquarters_offices/apl/environ_policy_guidance/policy/faa_nepa_order/desk_ref/media/1-air-quality.pdf" TargetMode="External"/><Relationship Id="rId12" Type="http://schemas.openxmlformats.org/officeDocument/2006/relationships/hyperlink" Target="http://www.faa.gov/about/office_org/headquarters_offices/apl/environ_policy_guidance/policy/faa_nepa_order/desk_ref/media/6-farmlands.pdf" TargetMode="External"/><Relationship Id="rId17" Type="http://schemas.openxmlformats.org/officeDocument/2006/relationships/hyperlink" Target="http://www.faa.gov/about/office_org/headquarters_offices/apl/environ_policy_guidance/policy/faa_nepa_order/desk_ref/media/11-noise.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nlinepubs.trb.org/onlinepubs/acrp/acrp_rpt_043.pdf" TargetMode="External"/><Relationship Id="rId20" Type="http://schemas.openxmlformats.org/officeDocument/2006/relationships/hyperlink" Target="http://www.faa.gov/about/office_org/headquarters_offices/apl/environ_policy_guidance/policy/faa_nepa_order/desk_ref/media/14-water-resourc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a.gov/about/office_org/headquarters_offices/apl/environ_policy_guidance/policy/faa_nepa_order/desk_ref/media/5-dot-act-section4f.pdf" TargetMode="External"/><Relationship Id="rId24" Type="http://schemas.openxmlformats.org/officeDocument/2006/relationships/hyperlink" Target="http://www.faa.gov/about/office_org/headquarters_offices/apl/environ_policy_guidance/policy/faa_nepa_order/desk_ref/media/12-socioecon-enviro.pdf" TargetMode="External"/><Relationship Id="rId5" Type="http://schemas.openxmlformats.org/officeDocument/2006/relationships/footnotes" Target="footnotes.xml"/><Relationship Id="rId15" Type="http://schemas.openxmlformats.org/officeDocument/2006/relationships/hyperlink" Target="http://www.faa.gov/about/office_org/headquarters_offices/apl/environ_policy_guidance/policy/faa_nepa_order/desk_ref/media/10-natural-resources.pdf" TargetMode="External"/><Relationship Id="rId23" Type="http://schemas.openxmlformats.org/officeDocument/2006/relationships/hyperlink" Target="http://www.rivers.gov/map.php" TargetMode="External"/><Relationship Id="rId10" Type="http://schemas.openxmlformats.org/officeDocument/2006/relationships/hyperlink" Target="http://www.faa.gov/about/office_org/headquarters_offices/apl/environ_policy_guidance/policy/faa_nepa_order/desk_ref/media/4-coastal-resources.pdf" TargetMode="External"/><Relationship Id="rId19" Type="http://schemas.openxmlformats.org/officeDocument/2006/relationships/hyperlink" Target="http://www.faa.gov/about/office_org/headquarters_offices/apl/environ_policy_guidance/policy/faa_nepa_order/desk_ref/media/14-water-resources.pdf" TargetMode="External"/><Relationship Id="rId4" Type="http://schemas.openxmlformats.org/officeDocument/2006/relationships/webSettings" Target="webSettings.xml"/><Relationship Id="rId9" Type="http://schemas.openxmlformats.org/officeDocument/2006/relationships/hyperlink" Target="http://www.faa.gov/about/office_org/headquarters_offices/apl/environ_policy_guidance/policy/faa_nepa_order/desk_ref/media/2-biological-resources.pdf" TargetMode="External"/><Relationship Id="rId14" Type="http://schemas.openxmlformats.org/officeDocument/2006/relationships/hyperlink" Target="http://www.faa.gov/about/office_org/headquarters_offices/apl/environ_policy_guidance/policy/faa_nepa_order/desk_ref/media/8-historical-architectural.pdf" TargetMode="External"/><Relationship Id="rId22" Type="http://schemas.openxmlformats.org/officeDocument/2006/relationships/hyperlink" Target="http://www.faa.gov/about/office_org/headquarters_offices/apl/environ_policy_guidance/policy/faa_nepa_order/desk_ref/media/14-water-resourc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Mead &amp; Hunt, Inc.</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Harmon</dc:creator>
  <cp:keywords/>
  <dc:description/>
  <cp:lastModifiedBy>Lynn Wilson</cp:lastModifiedBy>
  <cp:revision>2</cp:revision>
  <dcterms:created xsi:type="dcterms:W3CDTF">2016-03-22T14:59:00Z</dcterms:created>
  <dcterms:modified xsi:type="dcterms:W3CDTF">2016-03-22T14:59:00Z</dcterms:modified>
</cp:coreProperties>
</file>