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719C" w14:textId="77777777" w:rsidR="00716A19" w:rsidRPr="00E71D2C" w:rsidRDefault="00716A19" w:rsidP="00716A19">
      <w:pPr>
        <w:autoSpaceDE w:val="0"/>
        <w:autoSpaceDN w:val="0"/>
        <w:adjustRightInd w:val="0"/>
        <w:rPr>
          <w:rFonts w:ascii="TimesNewRomanPSMT" w:eastAsia="Calibri" w:hAnsi="TimesNewRomanPSMT" w:cs="TimesNewRomanPSMT"/>
          <w14:ligatures w14:val="standardContextual"/>
        </w:rPr>
      </w:pPr>
      <w:bookmarkStart w:id="0" w:name="_Hlk148525954"/>
      <w:r w:rsidRPr="00E71D2C">
        <w:rPr>
          <w:rFonts w:ascii="TimesNewRomanPSMT" w:eastAsia="Calibri" w:hAnsi="TimesNewRomanPSMT" w:cs="TimesNewRomanPSMT"/>
          <w14:ligatures w14:val="standardContextual"/>
        </w:rPr>
        <w:t xml:space="preserve">The following document is supplemental to </w:t>
      </w:r>
      <w:bookmarkStart w:id="1" w:name="_Hlk158134670"/>
      <w:r w:rsidRPr="00E71D2C">
        <w:rPr>
          <w:rFonts w:ascii="TimesNewRomanPSMT" w:eastAsia="Calibri" w:hAnsi="TimesNewRomanPSMT" w:cs="TimesNewRomanPSMT"/>
          <w:i/>
          <w:iCs/>
          <w14:ligatures w14:val="standardContextual"/>
        </w:rPr>
        <w:t>ACRP WebResource 16:</w:t>
      </w:r>
      <w:r w:rsidRPr="00E71D2C">
        <w:rPr>
          <w:rFonts w:ascii="Calibri" w:eastAsia="Calibri" w:hAnsi="Calibri" w:cs="Times New Roman"/>
          <w:kern w:val="2"/>
          <w:sz w:val="22"/>
          <w:szCs w:val="22"/>
          <w14:ligatures w14:val="standardContextual"/>
        </w:rPr>
        <w:t xml:space="preserve"> </w:t>
      </w:r>
      <w:r w:rsidRPr="00E71D2C">
        <w:rPr>
          <w:rFonts w:ascii="TimesNewRomanPSMT" w:eastAsia="Calibri" w:hAnsi="TimesNewRomanPSMT" w:cs="TimesNewRomanPSMT"/>
          <w:i/>
          <w:iCs/>
          <w14:ligatures w14:val="standardContextual"/>
        </w:rPr>
        <w:t>Playbook for Developing a Culture of Innovation at Airports</w:t>
      </w:r>
      <w:bookmarkEnd w:id="1"/>
      <w:r w:rsidRPr="00E71D2C">
        <w:rPr>
          <w:rFonts w:ascii="TimesNewRomanPSMT" w:eastAsia="Calibri" w:hAnsi="TimesNewRomanPSMT" w:cs="TimesNewRomanPSMT"/>
          <w14:ligatures w14:val="standardContextual"/>
        </w:rPr>
        <w:t xml:space="preserve"> (ACRP Project 01-47, “A Guide to Developing a Culture of Innovation at Airports”). The full WebResource can be found at https://crp.trb.org/acrpwebresource16/.</w:t>
      </w:r>
    </w:p>
    <w:p w14:paraId="5F203C1F" w14:textId="77777777" w:rsidR="00716A19" w:rsidRPr="00E71D2C" w:rsidRDefault="00716A19" w:rsidP="00716A19">
      <w:pPr>
        <w:autoSpaceDE w:val="0"/>
        <w:autoSpaceDN w:val="0"/>
        <w:adjustRightInd w:val="0"/>
        <w:rPr>
          <w:rFonts w:ascii="TimesNewRomanPSMT" w:eastAsia="Calibri" w:hAnsi="TimesNewRomanPSMT" w:cs="TimesNewRomanPSMT"/>
          <w14:ligatures w14:val="standardContextual"/>
        </w:rPr>
      </w:pPr>
    </w:p>
    <w:p w14:paraId="72AF51EB" w14:textId="77777777" w:rsidR="00716A19" w:rsidRPr="00E71D2C" w:rsidRDefault="00716A19" w:rsidP="00716A19">
      <w:pPr>
        <w:autoSpaceDE w:val="0"/>
        <w:autoSpaceDN w:val="0"/>
        <w:adjustRightInd w:val="0"/>
        <w:rPr>
          <w:rFonts w:ascii="Calibri" w:eastAsia="Calibri" w:hAnsi="Calibri" w:cs="Times New Roman"/>
          <w:kern w:val="2"/>
          <w:sz w:val="22"/>
          <w:szCs w:val="22"/>
          <w14:ligatures w14:val="standardContextual"/>
        </w:rPr>
      </w:pPr>
      <w:r w:rsidRPr="00E71D2C">
        <w:rPr>
          <w:rFonts w:ascii="TimesNewRomanPSMT" w:eastAsia="Calibri" w:hAnsi="TimesNewRomanPSMT" w:cs="TimesNewRomanPSMT"/>
          <w14:ligatures w14:val="standardContextual"/>
        </w:rPr>
        <w:t>The Airport Cooperative Research Program (ACRP) is sponsored by the Federal Aviation Administration. ACRP is administered by the Transportation Research Board (TRB), part of the National Academies of Sciences, Engineering, and Medicine. Any opinions and conclusions expressed or implied in resulting research products are those of the individuals and organizations who performed the research and are not necessarily those of TRB; the National Academies of Sciences, Engineering, and Medicine; or ACRP sponsors.</w:t>
      </w:r>
      <w:bookmarkEnd w:id="0"/>
    </w:p>
    <w:p w14:paraId="17714A4D" w14:textId="77777777" w:rsidR="00716A19" w:rsidRDefault="00716A19"/>
    <w:p w14:paraId="4EE840EE" w14:textId="77777777" w:rsidR="00716A19" w:rsidRDefault="00716A19">
      <w:r>
        <w:br w:type="page"/>
      </w:r>
    </w:p>
    <w:p w14:paraId="5A7A2901" w14:textId="703C2870" w:rsidR="003547EE" w:rsidRDefault="003547EE">
      <w:r>
        <w:rPr>
          <w:noProof/>
        </w:rPr>
        <w:lastRenderedPageBreak/>
        <mc:AlternateContent>
          <mc:Choice Requires="wps">
            <w:drawing>
              <wp:anchor distT="0" distB="0" distL="114300" distR="114300" simplePos="0" relativeHeight="251658241" behindDoc="0" locked="0" layoutInCell="1" allowOverlap="1" wp14:anchorId="69928875" wp14:editId="6FFD2018">
                <wp:simplePos x="0" y="0"/>
                <wp:positionH relativeFrom="column">
                  <wp:posOffset>2438400</wp:posOffset>
                </wp:positionH>
                <wp:positionV relativeFrom="paragraph">
                  <wp:posOffset>-66675</wp:posOffset>
                </wp:positionV>
                <wp:extent cx="3686175" cy="1581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686175" cy="1581150"/>
                        </a:xfrm>
                        <a:prstGeom prst="roundRect">
                          <a:avLst/>
                        </a:prstGeom>
                        <a:solidFill>
                          <a:schemeClr val="tx1">
                            <a:alpha val="65117"/>
                          </a:schemeClr>
                        </a:solidFill>
                        <a:ln w="6350">
                          <a:noFill/>
                        </a:ln>
                      </wps:spPr>
                      <wps:txbx>
                        <w:txbxContent>
                          <w:p w14:paraId="48279CB4" w14:textId="06F11F3A" w:rsidR="003547EE" w:rsidRDefault="003547EE">
                            <w:pPr>
                              <w:rPr>
                                <w:rFonts w:ascii="Arial" w:hAnsi="Arial" w:cs="Arial"/>
                                <w:b/>
                                <w:bCs/>
                                <w:sz w:val="36"/>
                                <w:szCs w:val="36"/>
                              </w:rPr>
                            </w:pPr>
                            <w:r w:rsidRPr="003547EE">
                              <w:rPr>
                                <w:rFonts w:ascii="Arial" w:hAnsi="Arial" w:cs="Arial"/>
                                <w:b/>
                                <w:bCs/>
                                <w:sz w:val="36"/>
                                <w:szCs w:val="36"/>
                              </w:rPr>
                              <w:t xml:space="preserve">Developing a Culture of Innovation at </w:t>
                            </w:r>
                            <w:r w:rsidRPr="00CF2A76">
                              <w:rPr>
                                <w:rFonts w:ascii="Arial" w:hAnsi="Arial" w:cs="Arial"/>
                                <w:b/>
                                <w:bCs/>
                                <w:color w:val="FFC000" w:themeColor="accent4"/>
                                <w:sz w:val="36"/>
                                <w:szCs w:val="36"/>
                              </w:rPr>
                              <w:t xml:space="preserve">[Insert </w:t>
                            </w:r>
                            <w:r w:rsidR="00CF2A76" w:rsidRPr="00CF2A76">
                              <w:rPr>
                                <w:rFonts w:ascii="Arial" w:hAnsi="Arial" w:cs="Arial"/>
                                <w:b/>
                                <w:bCs/>
                                <w:color w:val="FFC000" w:themeColor="accent4"/>
                                <w:sz w:val="36"/>
                                <w:szCs w:val="36"/>
                              </w:rPr>
                              <w:t xml:space="preserve">Your </w:t>
                            </w:r>
                            <w:r w:rsidRPr="00CF2A76">
                              <w:rPr>
                                <w:rFonts w:ascii="Arial" w:hAnsi="Arial" w:cs="Arial"/>
                                <w:b/>
                                <w:bCs/>
                                <w:color w:val="FFC000" w:themeColor="accent4"/>
                                <w:sz w:val="36"/>
                                <w:szCs w:val="36"/>
                              </w:rPr>
                              <w:t>Airport Name]</w:t>
                            </w:r>
                          </w:p>
                          <w:p w14:paraId="7A37E033" w14:textId="596541C2" w:rsidR="003547EE" w:rsidRPr="003547EE" w:rsidRDefault="003547EE" w:rsidP="003547EE">
                            <w:pPr>
                              <w:spacing w:before="240"/>
                              <w:rPr>
                                <w:rFonts w:ascii="Arial" w:hAnsi="Arial" w:cs="Arial"/>
                                <w:i/>
                                <w:iCs/>
                                <w:sz w:val="28"/>
                                <w:szCs w:val="28"/>
                              </w:rPr>
                            </w:pPr>
                            <w:r w:rsidRPr="003547EE">
                              <w:rPr>
                                <w:rFonts w:ascii="Arial" w:hAnsi="Arial" w:cs="Arial"/>
                                <w:i/>
                                <w:iCs/>
                                <w:sz w:val="28"/>
                                <w:szCs w:val="28"/>
                              </w:rPr>
                              <w:t>Personalized Playbook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28875" id="Text Box 1" o:spid="_x0000_s1026" style="position:absolute;margin-left:192pt;margin-top:-5.25pt;width:290.25pt;height:1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sGQgIAAH0EAAAOAAAAZHJzL2Uyb0RvYy54bWysVE1v2zAMvQ/YfxB0XxynSZoZcYosRYYB&#10;QVssHXpWZCk2IIuapMTOfv0o2flAt9Owi0yK1CP5SHr+0NaKHIV1FeicpoMhJUJzKCq9z+mP1/Wn&#10;GSXOM10wBVrk9CQcfVh8/DBvTCZGUIIqhCUIol3WmJyW3pssSRwvRc3cAIzQaJRga+ZRtfuksKxB&#10;9Folo+FwmjRgC2OBC+fw9rEz0kXEl1Jw/yylE56onGJuPp42nrtwJos5y/aWmbLifRrsH7KoWaUx&#10;6AXqkXlGDrb6A6quuAUH0g841AlIWXERa8Bq0uG7arYlMyLWguQ4c6HJ/T9Y/nTcmhdLfPsFWmxg&#10;IKQxLnN4Gepppa3DFzMlaEcKTxfaROsJx8u76Wya3k8o4WhLJ7M0nURik+tzY53/KqAmQciphYMu&#10;vmNzImfsuHEe46L/2S+EdKCqYl0pFZUwEGKlLDkybKVv0+6pMiXrrqaTNL0P6SNMHJ/g3Wm3QEqT&#10;JqfTO0wx4GoIEbpXSqP7tfgg+XbX9ozsoDghURa6GXKGryssZsOcf2EWhwa5wUXwz3hIBRgEeomS&#10;Euyvv90Hf+wlWilpcAhz6n4emBWUqG8au/w5HY/D1EZlPLkfoWJvLbtbiz7UK0ByUlw5w6MY/L06&#10;i9JC/Yb7sgxR0cQ0x9jI5llc+W41cN+4WC6jE86pYX6jt4YH6EBa6NJr+8as6fvpcRSe4DyuLHvX&#10;0c63o3t58CCr2O5AcMdqzzvOeGxYv49hiW716HX9ayx+AwAA//8DAFBLAwQUAAYACAAAACEAhRC/&#10;mN8AAAALAQAADwAAAGRycy9kb3ducmV2LnhtbEyPzU7DMBCE70i8g7VI3FonbVrSEKeqKvEAFBBX&#10;N17sgH8i221Tnp7lBLdZzWj2m3Y7OcvOGNMQvIByXgBD3wc1eC3g9eVpVgNLWXolbfAo4IoJtt3t&#10;TSsbFS7+Gc+HrBmV+NRIASbnseE89QadTPMwoifvI0QnM51RcxXlhcqd5YuiWHMnB08fjBxxb7D/&#10;OpycgPTwNlq9sZ+lNPG9mvbaXb93QtzfTbtHYBmn/BeGX3xCh46YjuHkVWJWwLKuaEsWMCuLFTBK&#10;bNYViaOAxbJeAe9a/n9D9wMAAP//AwBQSwECLQAUAAYACAAAACEAtoM4kv4AAADhAQAAEwAAAAAA&#10;AAAAAAAAAAAAAAAAW0NvbnRlbnRfVHlwZXNdLnhtbFBLAQItABQABgAIAAAAIQA4/SH/1gAAAJQB&#10;AAALAAAAAAAAAAAAAAAAAC8BAABfcmVscy8ucmVsc1BLAQItABQABgAIAAAAIQDiDWsGQgIAAH0E&#10;AAAOAAAAAAAAAAAAAAAAAC4CAABkcnMvZTJvRG9jLnhtbFBLAQItABQABgAIAAAAIQCFEL+Y3wAA&#10;AAsBAAAPAAAAAAAAAAAAAAAAAJwEAABkcnMvZG93bnJldi54bWxQSwUGAAAAAAQABADzAAAAqAUA&#10;AAAA&#10;" fillcolor="black [3213]" stroked="f" strokeweight=".5pt">
                <v:fill opacity="42662f"/>
                <v:textbox>
                  <w:txbxContent>
                    <w:p w14:paraId="48279CB4" w14:textId="06F11F3A" w:rsidR="003547EE" w:rsidRDefault="003547EE">
                      <w:pPr>
                        <w:rPr>
                          <w:rFonts w:ascii="Arial" w:hAnsi="Arial" w:cs="Arial"/>
                          <w:b/>
                          <w:bCs/>
                          <w:sz w:val="36"/>
                          <w:szCs w:val="36"/>
                        </w:rPr>
                      </w:pPr>
                      <w:r w:rsidRPr="003547EE">
                        <w:rPr>
                          <w:rFonts w:ascii="Arial" w:hAnsi="Arial" w:cs="Arial"/>
                          <w:b/>
                          <w:bCs/>
                          <w:sz w:val="36"/>
                          <w:szCs w:val="36"/>
                        </w:rPr>
                        <w:t xml:space="preserve">Developing a Culture of Innovation at </w:t>
                      </w:r>
                      <w:r w:rsidRPr="00CF2A76">
                        <w:rPr>
                          <w:rFonts w:ascii="Arial" w:hAnsi="Arial" w:cs="Arial"/>
                          <w:b/>
                          <w:bCs/>
                          <w:color w:val="FFC000" w:themeColor="accent4"/>
                          <w:sz w:val="36"/>
                          <w:szCs w:val="36"/>
                        </w:rPr>
                        <w:t xml:space="preserve">[Insert </w:t>
                      </w:r>
                      <w:r w:rsidR="00CF2A76" w:rsidRPr="00CF2A76">
                        <w:rPr>
                          <w:rFonts w:ascii="Arial" w:hAnsi="Arial" w:cs="Arial"/>
                          <w:b/>
                          <w:bCs/>
                          <w:color w:val="FFC000" w:themeColor="accent4"/>
                          <w:sz w:val="36"/>
                          <w:szCs w:val="36"/>
                        </w:rPr>
                        <w:t xml:space="preserve">Your </w:t>
                      </w:r>
                      <w:r w:rsidRPr="00CF2A76">
                        <w:rPr>
                          <w:rFonts w:ascii="Arial" w:hAnsi="Arial" w:cs="Arial"/>
                          <w:b/>
                          <w:bCs/>
                          <w:color w:val="FFC000" w:themeColor="accent4"/>
                          <w:sz w:val="36"/>
                          <w:szCs w:val="36"/>
                        </w:rPr>
                        <w:t>Airport Name]</w:t>
                      </w:r>
                    </w:p>
                    <w:p w14:paraId="7A37E033" w14:textId="596541C2" w:rsidR="003547EE" w:rsidRPr="003547EE" w:rsidRDefault="003547EE" w:rsidP="003547EE">
                      <w:pPr>
                        <w:spacing w:before="240"/>
                        <w:rPr>
                          <w:rFonts w:ascii="Arial" w:hAnsi="Arial" w:cs="Arial"/>
                          <w:i/>
                          <w:iCs/>
                          <w:sz w:val="28"/>
                          <w:szCs w:val="28"/>
                        </w:rPr>
                      </w:pPr>
                      <w:r w:rsidRPr="003547EE">
                        <w:rPr>
                          <w:rFonts w:ascii="Arial" w:hAnsi="Arial" w:cs="Arial"/>
                          <w:i/>
                          <w:iCs/>
                          <w:sz w:val="28"/>
                          <w:szCs w:val="28"/>
                        </w:rPr>
                        <w:t>Personalized Playbook Worksheet</w:t>
                      </w:r>
                    </w:p>
                  </w:txbxContent>
                </v:textbox>
              </v:roundrect>
            </w:pict>
          </mc:Fallback>
        </mc:AlternateContent>
      </w:r>
    </w:p>
    <w:p w14:paraId="32245DB7" w14:textId="54A30D9B" w:rsidR="003547EE" w:rsidRDefault="003547EE"/>
    <w:p w14:paraId="08F940A5" w14:textId="378A4829" w:rsidR="003547EE" w:rsidRDefault="003547EE"/>
    <w:p w14:paraId="53EE0987" w14:textId="0D1A673E" w:rsidR="003547EE" w:rsidRDefault="003547EE"/>
    <w:p w14:paraId="3A24F438" w14:textId="0D2ADFBF" w:rsidR="003547EE" w:rsidRDefault="003547EE"/>
    <w:p w14:paraId="158B66B6" w14:textId="77777777" w:rsidR="003547EE" w:rsidRDefault="003547EE"/>
    <w:p w14:paraId="5A3737A9" w14:textId="77777777" w:rsidR="003547EE" w:rsidRDefault="003547EE"/>
    <w:p w14:paraId="460746EA" w14:textId="47343852" w:rsidR="003547EE" w:rsidRDefault="003547EE"/>
    <w:p w14:paraId="2E13FEBA" w14:textId="77777777" w:rsidR="003547EE" w:rsidRDefault="003547EE"/>
    <w:p w14:paraId="75E9B893" w14:textId="7B68BDF8" w:rsidR="003547EE" w:rsidRDefault="003547EE"/>
    <w:p w14:paraId="0FFF7490" w14:textId="1DE4F1BA" w:rsidR="003547EE" w:rsidRDefault="003547EE"/>
    <w:p w14:paraId="433940B7" w14:textId="77777777" w:rsidR="003547EE" w:rsidRDefault="003547EE"/>
    <w:p w14:paraId="4DFCF337" w14:textId="241B3E51" w:rsidR="00F20DDD" w:rsidRDefault="003547EE" w:rsidP="79340981">
      <w:r>
        <w:rPr>
          <w:noProof/>
        </w:rPr>
        <w:drawing>
          <wp:anchor distT="0" distB="0" distL="114300" distR="114300" simplePos="0" relativeHeight="251658240" behindDoc="0" locked="0" layoutInCell="1" allowOverlap="1" wp14:anchorId="33F53294" wp14:editId="64B85312">
            <wp:simplePos x="0" y="0"/>
            <wp:positionH relativeFrom="column">
              <wp:posOffset>-914400</wp:posOffset>
            </wp:positionH>
            <wp:positionV relativeFrom="paragraph">
              <wp:posOffset>-3171825</wp:posOffset>
            </wp:positionV>
            <wp:extent cx="7765415" cy="2930525"/>
            <wp:effectExtent l="0" t="0" r="0" b="3175"/>
            <wp:wrapNone/>
            <wp:docPr id="2132990471" name="Picture 2132990471" descr="A picture containing text, outdoor, sky, tarma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90471" name="Picture 2132990471" descr="A picture containing text, outdoor, sky, tarmac&#10;&#10;Description automatically generated"/>
                    <pic:cNvPicPr/>
                  </pic:nvPicPr>
                  <pic:blipFill>
                    <a:blip r:embed="rId9">
                      <a:extLst>
                        <a:ext uri="{28A0092B-C50C-407E-A947-70E740481C1C}">
                          <a14:useLocalDpi xmlns:a14="http://schemas.microsoft.com/office/drawing/2010/main" val="0"/>
                        </a:ext>
                      </a:extLst>
                    </a:blip>
                    <a:srcRect t="112" b="112"/>
                    <a:stretch>
                      <a:fillRect/>
                    </a:stretch>
                  </pic:blipFill>
                  <pic:spPr bwMode="auto">
                    <a:xfrm>
                      <a:off x="0" y="0"/>
                      <a:ext cx="7765415" cy="293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C63F323" w:rsidRPr="79340981">
        <w:rPr>
          <w:rFonts w:ascii="Calibri" w:eastAsia="Calibri" w:hAnsi="Calibri" w:cs="Calibri"/>
        </w:rPr>
        <w:t xml:space="preserve">Welcome to the personalized playbook worksheet for </w:t>
      </w:r>
      <w:r w:rsidR="00716A19" w:rsidRPr="00716A19">
        <w:rPr>
          <w:rFonts w:ascii="Calibri" w:eastAsia="Calibri" w:hAnsi="Calibri" w:cs="Calibri"/>
          <w:i/>
          <w:iCs/>
        </w:rPr>
        <w:t>ACRP WebResource 16: Playbook for Developing a Culture of Innovation at Airports</w:t>
      </w:r>
      <w:r w:rsidR="00860807" w:rsidRPr="00716A19">
        <w:rPr>
          <w:rFonts w:ascii="Calibri" w:eastAsia="Calibri" w:hAnsi="Calibri" w:cs="Calibri"/>
          <w:i/>
          <w:iCs/>
        </w:rPr>
        <w:t>.</w:t>
      </w:r>
      <w:r w:rsidR="00860807">
        <w:rPr>
          <w:rFonts w:ascii="Calibri" w:eastAsia="Calibri" w:hAnsi="Calibri" w:cs="Calibri"/>
        </w:rPr>
        <w:t xml:space="preserve"> </w:t>
      </w:r>
      <w:r w:rsidR="5C63F323" w:rsidRPr="79340981">
        <w:rPr>
          <w:rFonts w:ascii="Calibri" w:eastAsia="Calibri" w:hAnsi="Calibri" w:cs="Calibri"/>
        </w:rPr>
        <w:t xml:space="preserve">The tables below are a place to </w:t>
      </w:r>
      <w:r w:rsidR="5C63F323" w:rsidRPr="79340981">
        <w:rPr>
          <w:rFonts w:ascii="Calibri" w:eastAsia="Calibri" w:hAnsi="Calibri" w:cs="Calibri"/>
          <w:b/>
          <w:bCs/>
          <w:i/>
          <w:iCs/>
        </w:rPr>
        <w:t>list out</w:t>
      </w:r>
      <w:r w:rsidR="5C63F323" w:rsidRPr="79340981">
        <w:rPr>
          <w:rFonts w:ascii="Calibri" w:eastAsia="Calibri" w:hAnsi="Calibri" w:cs="Calibri"/>
          <w:b/>
          <w:bCs/>
        </w:rPr>
        <w:t xml:space="preserve"> </w:t>
      </w:r>
      <w:r w:rsidR="5C63F323" w:rsidRPr="79340981">
        <w:rPr>
          <w:rFonts w:ascii="Calibri" w:eastAsia="Calibri" w:hAnsi="Calibri" w:cs="Calibri"/>
        </w:rPr>
        <w:t xml:space="preserve">which Plays your organization will implement within the 5 organizational elements listed below. It is also a place for you to </w:t>
      </w:r>
      <w:r w:rsidR="5C63F323" w:rsidRPr="79340981">
        <w:rPr>
          <w:rFonts w:ascii="Calibri" w:eastAsia="Calibri" w:hAnsi="Calibri" w:cs="Calibri"/>
          <w:b/>
          <w:bCs/>
          <w:i/>
          <w:iCs/>
        </w:rPr>
        <w:t>manage the status</w:t>
      </w:r>
      <w:r w:rsidR="5C63F323" w:rsidRPr="79340981">
        <w:rPr>
          <w:rFonts w:ascii="Calibri" w:eastAsia="Calibri" w:hAnsi="Calibri" w:cs="Calibri"/>
        </w:rPr>
        <w:t xml:space="preserve"> and </w:t>
      </w:r>
      <w:r w:rsidR="5C63F323" w:rsidRPr="79340981">
        <w:rPr>
          <w:rFonts w:ascii="Calibri" w:eastAsia="Calibri" w:hAnsi="Calibri" w:cs="Calibri"/>
          <w:b/>
          <w:bCs/>
          <w:i/>
          <w:iCs/>
        </w:rPr>
        <w:t>drive progress</w:t>
      </w:r>
      <w:r w:rsidR="5C63F323" w:rsidRPr="79340981">
        <w:rPr>
          <w:rFonts w:ascii="Calibri" w:eastAsia="Calibri" w:hAnsi="Calibri" w:cs="Calibri"/>
        </w:rPr>
        <w:t xml:space="preserve"> as you roll out each Play in your pursuit of a </w:t>
      </w:r>
      <w:r w:rsidR="002867C7">
        <w:rPr>
          <w:rFonts w:ascii="Calibri" w:eastAsia="Calibri" w:hAnsi="Calibri" w:cs="Calibri"/>
        </w:rPr>
        <w:t>c</w:t>
      </w:r>
      <w:r w:rsidR="5C63F323" w:rsidRPr="79340981">
        <w:rPr>
          <w:rFonts w:ascii="Calibri" w:eastAsia="Calibri" w:hAnsi="Calibri" w:cs="Calibri"/>
        </w:rPr>
        <w:t xml:space="preserve">ulture of </w:t>
      </w:r>
      <w:r w:rsidR="002867C7">
        <w:rPr>
          <w:rFonts w:ascii="Calibri" w:eastAsia="Calibri" w:hAnsi="Calibri" w:cs="Calibri"/>
        </w:rPr>
        <w:t>i</w:t>
      </w:r>
      <w:r w:rsidR="5C63F323" w:rsidRPr="79340981">
        <w:rPr>
          <w:rFonts w:ascii="Calibri" w:eastAsia="Calibri" w:hAnsi="Calibri" w:cs="Calibri"/>
        </w:rPr>
        <w:t>nnovation</w:t>
      </w:r>
      <w:r w:rsidR="005541B3">
        <w:t xml:space="preserve">. </w:t>
      </w:r>
    </w:p>
    <w:p w14:paraId="5FC88EFA" w14:textId="7104345D" w:rsidR="00304AA1" w:rsidRDefault="007756C7" w:rsidP="007756C7">
      <w:pPr>
        <w:jc w:val="center"/>
      </w:pPr>
      <w:r>
        <w:rPr>
          <w:noProof/>
        </w:rPr>
        <w:drawing>
          <wp:inline distT="0" distB="0" distL="0" distR="0" wp14:anchorId="4959BD36" wp14:editId="12BC89FA">
            <wp:extent cx="5025542" cy="2851028"/>
            <wp:effectExtent l="0" t="0" r="381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5288" cy="2867903"/>
                    </a:xfrm>
                    <a:prstGeom prst="rect">
                      <a:avLst/>
                    </a:prstGeom>
                  </pic:spPr>
                </pic:pic>
              </a:graphicData>
            </a:graphic>
          </wp:inline>
        </w:drawing>
      </w:r>
    </w:p>
    <w:p w14:paraId="1D050266" w14:textId="5E68084A" w:rsidR="00F20DDD" w:rsidRDefault="00F20DDD"/>
    <w:p w14:paraId="3031B099" w14:textId="69C55655" w:rsidR="005836AB" w:rsidRDefault="005836AB">
      <w:r>
        <w:t xml:space="preserve">Example play: </w:t>
      </w:r>
    </w:p>
    <w:p w14:paraId="27DE34BB" w14:textId="77777777" w:rsidR="005836AB" w:rsidRDefault="005836AB"/>
    <w:tbl>
      <w:tblPr>
        <w:tblStyle w:val="TableGrid"/>
        <w:tblW w:w="9360" w:type="dxa"/>
        <w:tblLook w:val="04A0" w:firstRow="1" w:lastRow="0" w:firstColumn="1" w:lastColumn="0" w:noHBand="0" w:noVBand="1"/>
      </w:tblPr>
      <w:tblGrid>
        <w:gridCol w:w="1435"/>
        <w:gridCol w:w="1890"/>
        <w:gridCol w:w="1440"/>
        <w:gridCol w:w="2610"/>
        <w:gridCol w:w="1985"/>
      </w:tblGrid>
      <w:tr w:rsidR="00A70133" w:rsidRPr="00304AA1" w14:paraId="7F01BD9E" w14:textId="77777777" w:rsidTr="0095065B">
        <w:tc>
          <w:tcPr>
            <w:tcW w:w="1435" w:type="dxa"/>
            <w:shd w:val="clear" w:color="auto" w:fill="034060"/>
          </w:tcPr>
          <w:p w14:paraId="42C6283F" w14:textId="77777777" w:rsidR="005836AB" w:rsidRPr="00304AA1" w:rsidRDefault="005836AB" w:rsidP="00A90A4F">
            <w:pPr>
              <w:rPr>
                <w:color w:val="FFFFFF" w:themeColor="background1"/>
              </w:rPr>
            </w:pPr>
            <w:r w:rsidRPr="00304AA1">
              <w:rPr>
                <w:color w:val="FFFFFF" w:themeColor="background1"/>
              </w:rPr>
              <w:t>Play</w:t>
            </w:r>
          </w:p>
        </w:tc>
        <w:tc>
          <w:tcPr>
            <w:tcW w:w="1890" w:type="dxa"/>
            <w:shd w:val="clear" w:color="auto" w:fill="034060"/>
          </w:tcPr>
          <w:p w14:paraId="4702E2FC" w14:textId="77777777" w:rsidR="005836AB" w:rsidRPr="00304AA1" w:rsidRDefault="005836AB" w:rsidP="00A90A4F">
            <w:pPr>
              <w:rPr>
                <w:color w:val="FFFFFF" w:themeColor="background1"/>
              </w:rPr>
            </w:pPr>
            <w:r w:rsidRPr="00304AA1">
              <w:rPr>
                <w:color w:val="FFFFFF" w:themeColor="background1"/>
              </w:rPr>
              <w:t>Description</w:t>
            </w:r>
          </w:p>
        </w:tc>
        <w:tc>
          <w:tcPr>
            <w:tcW w:w="1440" w:type="dxa"/>
            <w:shd w:val="clear" w:color="auto" w:fill="034060"/>
          </w:tcPr>
          <w:p w14:paraId="54CABF2D" w14:textId="77777777" w:rsidR="005836AB" w:rsidRPr="00304AA1" w:rsidRDefault="005836AB" w:rsidP="00A90A4F">
            <w:pPr>
              <w:rPr>
                <w:color w:val="FFFFFF" w:themeColor="background1"/>
              </w:rPr>
            </w:pPr>
            <w:r w:rsidRPr="00304AA1">
              <w:rPr>
                <w:color w:val="FFFFFF" w:themeColor="background1"/>
              </w:rPr>
              <w:t>Champion</w:t>
            </w:r>
          </w:p>
        </w:tc>
        <w:tc>
          <w:tcPr>
            <w:tcW w:w="2610" w:type="dxa"/>
            <w:shd w:val="clear" w:color="auto" w:fill="034060"/>
          </w:tcPr>
          <w:p w14:paraId="01151531" w14:textId="77777777" w:rsidR="005836AB" w:rsidRPr="00304AA1" w:rsidRDefault="005836AB" w:rsidP="00A90A4F">
            <w:pPr>
              <w:rPr>
                <w:color w:val="FFFFFF" w:themeColor="background1"/>
              </w:rPr>
            </w:pPr>
            <w:r w:rsidRPr="00E312D5">
              <w:rPr>
                <w:color w:val="FFFFFF" w:themeColor="background1"/>
              </w:rPr>
              <w:t>Status</w:t>
            </w:r>
          </w:p>
        </w:tc>
        <w:tc>
          <w:tcPr>
            <w:tcW w:w="1985" w:type="dxa"/>
            <w:shd w:val="clear" w:color="auto" w:fill="034060"/>
          </w:tcPr>
          <w:p w14:paraId="20DAA53C" w14:textId="77777777" w:rsidR="005836AB" w:rsidRPr="00304AA1" w:rsidRDefault="005836AB" w:rsidP="00A90A4F">
            <w:pPr>
              <w:rPr>
                <w:color w:val="FFFFFF" w:themeColor="background1"/>
              </w:rPr>
            </w:pPr>
            <w:r>
              <w:rPr>
                <w:color w:val="FFFFFF" w:themeColor="background1"/>
              </w:rPr>
              <w:t xml:space="preserve">Next </w:t>
            </w:r>
            <w:r w:rsidRPr="00304AA1">
              <w:rPr>
                <w:color w:val="FFFFFF" w:themeColor="background1"/>
              </w:rPr>
              <w:t>Actions</w:t>
            </w:r>
          </w:p>
        </w:tc>
      </w:tr>
      <w:tr w:rsidR="00A70133" w14:paraId="4369ADAF" w14:textId="77777777" w:rsidTr="0095065B">
        <w:tc>
          <w:tcPr>
            <w:tcW w:w="1435" w:type="dxa"/>
            <w:shd w:val="clear" w:color="auto" w:fill="D9D9D9" w:themeFill="background1" w:themeFillShade="D9"/>
          </w:tcPr>
          <w:p w14:paraId="00D46567" w14:textId="56FBEF11" w:rsidR="005836AB" w:rsidRDefault="00AE1FF1" w:rsidP="00A90A4F">
            <w:r>
              <w:t xml:space="preserve">Play 6. Develop an innovation mindset </w:t>
            </w:r>
          </w:p>
        </w:tc>
        <w:tc>
          <w:tcPr>
            <w:tcW w:w="1890" w:type="dxa"/>
          </w:tcPr>
          <w:p w14:paraId="6F42DA2F" w14:textId="7EA3FCEA" w:rsidR="005836AB" w:rsidRDefault="00AE1FF1" w:rsidP="00A90A4F">
            <w:r>
              <w:t xml:space="preserve">Develop a new vernacular to avoid the stigma associated with “failure”.   </w:t>
            </w:r>
          </w:p>
        </w:tc>
        <w:tc>
          <w:tcPr>
            <w:tcW w:w="1440" w:type="dxa"/>
          </w:tcPr>
          <w:p w14:paraId="72C75559" w14:textId="77777777" w:rsidR="00AE1FF1" w:rsidRDefault="00AE1FF1" w:rsidP="00AE1FF1">
            <w:r>
              <w:t>Jane Smith, Airport Operations Team Leader</w:t>
            </w:r>
          </w:p>
          <w:p w14:paraId="72B93F00" w14:textId="0315B4D7" w:rsidR="005836AB" w:rsidRDefault="005836AB" w:rsidP="00A90A4F"/>
        </w:tc>
        <w:tc>
          <w:tcPr>
            <w:tcW w:w="2610" w:type="dxa"/>
          </w:tcPr>
          <w:p w14:paraId="47B2C707" w14:textId="20E1137B" w:rsidR="005836AB" w:rsidRDefault="00AE1FF1" w:rsidP="00A90A4F">
            <w:r>
              <w:t>Working with team to develop a list of words associated with “failure” that team members can and cannot use (e.g., trial or experiment vs. mistake)</w:t>
            </w:r>
          </w:p>
        </w:tc>
        <w:tc>
          <w:tcPr>
            <w:tcW w:w="1985" w:type="dxa"/>
          </w:tcPr>
          <w:p w14:paraId="308A4444" w14:textId="1CCC4B23" w:rsidR="005836AB" w:rsidRDefault="00AE1FF1" w:rsidP="00A90A4F">
            <w:r>
              <w:t>Jane needs to roll out new language ideas at next team meeting for discussion and refinement.</w:t>
            </w:r>
          </w:p>
        </w:tc>
      </w:tr>
    </w:tbl>
    <w:p w14:paraId="44B616BA" w14:textId="77777777" w:rsidR="00304AA1" w:rsidRDefault="00304AA1" w:rsidP="00304AA1">
      <w:pPr>
        <w:pStyle w:val="Heading2"/>
        <w:sectPr w:rsidR="00304AA1" w:rsidSect="00567FFD">
          <w:footerReference w:type="even" r:id="rId11"/>
          <w:footerReference w:type="default" r:id="rId12"/>
          <w:pgSz w:w="12240" w:h="15840"/>
          <w:pgMar w:top="1440" w:right="1440" w:bottom="1440" w:left="1440" w:header="720" w:footer="720" w:gutter="0"/>
          <w:cols w:space="720"/>
          <w:docGrid w:linePitch="360"/>
        </w:sectPr>
      </w:pPr>
    </w:p>
    <w:p w14:paraId="5812DF50" w14:textId="00AA8A3D" w:rsidR="00F20DDD" w:rsidRDefault="00F20DDD" w:rsidP="00304AA1">
      <w:pPr>
        <w:pStyle w:val="Heading2"/>
        <w:rPr>
          <w:b w:val="0"/>
          <w:bCs w:val="0"/>
        </w:rPr>
      </w:pPr>
      <w:r w:rsidRPr="00F20DDD">
        <w:lastRenderedPageBreak/>
        <w:t>Leadership Plays</w:t>
      </w:r>
      <w:r w:rsidR="004B45BF">
        <w:t xml:space="preserve"> </w:t>
      </w:r>
    </w:p>
    <w:p w14:paraId="52AC1133" w14:textId="463A6D11" w:rsidR="009F7FB9" w:rsidRPr="009F7FB9" w:rsidRDefault="009F7FB9" w:rsidP="009F7FB9">
      <w:r>
        <w:t xml:space="preserve">Review </w:t>
      </w:r>
      <w:hyperlink r:id="rId13" w:history="1">
        <w:r w:rsidR="00137F6B" w:rsidRPr="00137F6B">
          <w:rPr>
            <w:rStyle w:val="Hyperlink"/>
          </w:rPr>
          <w:t>this section</w:t>
        </w:r>
      </w:hyperlink>
      <w:r w:rsidR="00137F6B" w:rsidRPr="00304AA1">
        <w:t xml:space="preserve"> in the WebResource</w:t>
      </w:r>
      <w:r w:rsidR="00297410">
        <w:t xml:space="preserve"> and list out below which Plays you will seek to implement. </w:t>
      </w:r>
    </w:p>
    <w:p w14:paraId="58B622F5" w14:textId="77777777" w:rsidR="00F20DDD" w:rsidRDefault="00F20DDD"/>
    <w:tbl>
      <w:tblPr>
        <w:tblStyle w:val="TableGrid"/>
        <w:tblW w:w="12960" w:type="dxa"/>
        <w:tblLook w:val="04A0" w:firstRow="1" w:lastRow="0" w:firstColumn="1" w:lastColumn="0" w:noHBand="0" w:noVBand="1"/>
      </w:tblPr>
      <w:tblGrid>
        <w:gridCol w:w="2592"/>
        <w:gridCol w:w="3523"/>
        <w:gridCol w:w="1661"/>
        <w:gridCol w:w="2592"/>
        <w:gridCol w:w="2592"/>
      </w:tblGrid>
      <w:tr w:rsidR="00E312D5" w:rsidRPr="00304AA1" w14:paraId="6674691A" w14:textId="77777777" w:rsidTr="00E312D5">
        <w:tc>
          <w:tcPr>
            <w:tcW w:w="2592" w:type="dxa"/>
            <w:shd w:val="clear" w:color="auto" w:fill="034060"/>
          </w:tcPr>
          <w:p w14:paraId="52498069" w14:textId="3C5C922B" w:rsidR="00E312D5" w:rsidRPr="00304AA1" w:rsidRDefault="00E312D5" w:rsidP="00E312D5">
            <w:pPr>
              <w:rPr>
                <w:color w:val="FFFFFF" w:themeColor="background1"/>
              </w:rPr>
            </w:pPr>
            <w:r w:rsidRPr="00304AA1">
              <w:rPr>
                <w:color w:val="FFFFFF" w:themeColor="background1"/>
              </w:rPr>
              <w:t>Play</w:t>
            </w:r>
          </w:p>
        </w:tc>
        <w:tc>
          <w:tcPr>
            <w:tcW w:w="3523" w:type="dxa"/>
            <w:shd w:val="clear" w:color="auto" w:fill="034060"/>
          </w:tcPr>
          <w:p w14:paraId="68D021E5" w14:textId="26729861" w:rsidR="00E312D5" w:rsidRPr="00304AA1" w:rsidRDefault="00E312D5" w:rsidP="00E312D5">
            <w:pPr>
              <w:rPr>
                <w:color w:val="FFFFFF" w:themeColor="background1"/>
              </w:rPr>
            </w:pPr>
            <w:r w:rsidRPr="00304AA1">
              <w:rPr>
                <w:color w:val="FFFFFF" w:themeColor="background1"/>
              </w:rPr>
              <w:t>Description</w:t>
            </w:r>
          </w:p>
        </w:tc>
        <w:tc>
          <w:tcPr>
            <w:tcW w:w="1661" w:type="dxa"/>
            <w:shd w:val="clear" w:color="auto" w:fill="034060"/>
          </w:tcPr>
          <w:p w14:paraId="13B141A9" w14:textId="05AE666E" w:rsidR="00E312D5" w:rsidRPr="00304AA1" w:rsidRDefault="00E312D5" w:rsidP="00E312D5">
            <w:pPr>
              <w:rPr>
                <w:color w:val="FFFFFF" w:themeColor="background1"/>
              </w:rPr>
            </w:pPr>
            <w:r w:rsidRPr="00304AA1">
              <w:rPr>
                <w:color w:val="FFFFFF" w:themeColor="background1"/>
              </w:rPr>
              <w:t>Champion</w:t>
            </w:r>
          </w:p>
        </w:tc>
        <w:tc>
          <w:tcPr>
            <w:tcW w:w="2592" w:type="dxa"/>
            <w:shd w:val="clear" w:color="auto" w:fill="034060"/>
          </w:tcPr>
          <w:p w14:paraId="1230A05A" w14:textId="60EC0BFB" w:rsidR="00E312D5" w:rsidRPr="00304AA1" w:rsidRDefault="00E312D5" w:rsidP="00E312D5">
            <w:pPr>
              <w:rPr>
                <w:color w:val="FFFFFF" w:themeColor="background1"/>
              </w:rPr>
            </w:pPr>
            <w:r w:rsidRPr="00E312D5">
              <w:rPr>
                <w:color w:val="FFFFFF" w:themeColor="background1"/>
              </w:rPr>
              <w:t>Status</w:t>
            </w:r>
          </w:p>
        </w:tc>
        <w:tc>
          <w:tcPr>
            <w:tcW w:w="2592" w:type="dxa"/>
            <w:shd w:val="clear" w:color="auto" w:fill="034060"/>
          </w:tcPr>
          <w:p w14:paraId="6E8459C2" w14:textId="4025DC68" w:rsidR="00E312D5" w:rsidRPr="00304AA1" w:rsidRDefault="00E312D5" w:rsidP="00E312D5">
            <w:pPr>
              <w:rPr>
                <w:color w:val="FFFFFF" w:themeColor="background1"/>
              </w:rPr>
            </w:pPr>
            <w:r>
              <w:rPr>
                <w:color w:val="FFFFFF" w:themeColor="background1"/>
              </w:rPr>
              <w:t xml:space="preserve">Next </w:t>
            </w:r>
            <w:r w:rsidRPr="00304AA1">
              <w:rPr>
                <w:color w:val="FFFFFF" w:themeColor="background1"/>
              </w:rPr>
              <w:t>Actions</w:t>
            </w:r>
          </w:p>
        </w:tc>
      </w:tr>
      <w:tr w:rsidR="00E312D5" w14:paraId="6C1BA40D" w14:textId="77777777" w:rsidTr="00E312D5">
        <w:tc>
          <w:tcPr>
            <w:tcW w:w="2592" w:type="dxa"/>
            <w:shd w:val="clear" w:color="auto" w:fill="D9D9D9" w:themeFill="background1" w:themeFillShade="D9"/>
          </w:tcPr>
          <w:p w14:paraId="294738D1" w14:textId="77777777" w:rsidR="00E312D5" w:rsidRDefault="00E312D5" w:rsidP="00E312D5"/>
        </w:tc>
        <w:tc>
          <w:tcPr>
            <w:tcW w:w="3523" w:type="dxa"/>
          </w:tcPr>
          <w:p w14:paraId="2C5B6B44" w14:textId="77777777" w:rsidR="00E312D5" w:rsidRDefault="00E312D5" w:rsidP="00E312D5"/>
        </w:tc>
        <w:tc>
          <w:tcPr>
            <w:tcW w:w="1661" w:type="dxa"/>
          </w:tcPr>
          <w:p w14:paraId="4A2ED22A" w14:textId="77777777" w:rsidR="00E312D5" w:rsidRDefault="00E312D5" w:rsidP="00E312D5"/>
        </w:tc>
        <w:tc>
          <w:tcPr>
            <w:tcW w:w="2592" w:type="dxa"/>
          </w:tcPr>
          <w:p w14:paraId="01417386" w14:textId="77777777" w:rsidR="00E312D5" w:rsidRDefault="00E312D5" w:rsidP="00E312D5"/>
        </w:tc>
        <w:tc>
          <w:tcPr>
            <w:tcW w:w="2592" w:type="dxa"/>
          </w:tcPr>
          <w:p w14:paraId="46F97C20" w14:textId="77777777" w:rsidR="00E312D5" w:rsidRDefault="00E312D5" w:rsidP="00E312D5"/>
        </w:tc>
      </w:tr>
      <w:tr w:rsidR="00E312D5" w14:paraId="20DA5D25" w14:textId="77777777" w:rsidTr="00E312D5">
        <w:tc>
          <w:tcPr>
            <w:tcW w:w="2592" w:type="dxa"/>
            <w:shd w:val="clear" w:color="auto" w:fill="D9D9D9" w:themeFill="background1" w:themeFillShade="D9"/>
          </w:tcPr>
          <w:p w14:paraId="7A72FE2E" w14:textId="77777777" w:rsidR="00E312D5" w:rsidRDefault="00E312D5" w:rsidP="00E312D5"/>
        </w:tc>
        <w:tc>
          <w:tcPr>
            <w:tcW w:w="3523" w:type="dxa"/>
          </w:tcPr>
          <w:p w14:paraId="288E1ACE" w14:textId="77777777" w:rsidR="00E312D5" w:rsidRDefault="00E312D5" w:rsidP="00E312D5"/>
        </w:tc>
        <w:tc>
          <w:tcPr>
            <w:tcW w:w="1661" w:type="dxa"/>
          </w:tcPr>
          <w:p w14:paraId="6EA7207B" w14:textId="77777777" w:rsidR="00E312D5" w:rsidRDefault="00E312D5" w:rsidP="00E312D5"/>
        </w:tc>
        <w:tc>
          <w:tcPr>
            <w:tcW w:w="2592" w:type="dxa"/>
          </w:tcPr>
          <w:p w14:paraId="1C96121C" w14:textId="77777777" w:rsidR="00E312D5" w:rsidRDefault="00E312D5" w:rsidP="00E312D5"/>
        </w:tc>
        <w:tc>
          <w:tcPr>
            <w:tcW w:w="2592" w:type="dxa"/>
          </w:tcPr>
          <w:p w14:paraId="444186BA" w14:textId="77777777" w:rsidR="00E312D5" w:rsidRDefault="00E312D5" w:rsidP="00E312D5"/>
        </w:tc>
      </w:tr>
      <w:tr w:rsidR="00E312D5" w14:paraId="4EDABC5E" w14:textId="77777777" w:rsidTr="00E312D5">
        <w:tc>
          <w:tcPr>
            <w:tcW w:w="2592" w:type="dxa"/>
            <w:shd w:val="clear" w:color="auto" w:fill="D9D9D9" w:themeFill="background1" w:themeFillShade="D9"/>
          </w:tcPr>
          <w:p w14:paraId="5CA45C14" w14:textId="77777777" w:rsidR="00E312D5" w:rsidRDefault="00E312D5" w:rsidP="00E312D5"/>
        </w:tc>
        <w:tc>
          <w:tcPr>
            <w:tcW w:w="3523" w:type="dxa"/>
          </w:tcPr>
          <w:p w14:paraId="286D5956" w14:textId="77777777" w:rsidR="00E312D5" w:rsidRDefault="00E312D5" w:rsidP="00E312D5"/>
        </w:tc>
        <w:tc>
          <w:tcPr>
            <w:tcW w:w="1661" w:type="dxa"/>
          </w:tcPr>
          <w:p w14:paraId="06090B91" w14:textId="77777777" w:rsidR="00E312D5" w:rsidRDefault="00E312D5" w:rsidP="00E312D5"/>
        </w:tc>
        <w:tc>
          <w:tcPr>
            <w:tcW w:w="2592" w:type="dxa"/>
          </w:tcPr>
          <w:p w14:paraId="240D6C8E" w14:textId="77777777" w:rsidR="00E312D5" w:rsidRDefault="00E312D5" w:rsidP="00E312D5"/>
        </w:tc>
        <w:tc>
          <w:tcPr>
            <w:tcW w:w="2592" w:type="dxa"/>
          </w:tcPr>
          <w:p w14:paraId="320A43E0" w14:textId="77777777" w:rsidR="00E312D5" w:rsidRDefault="00E312D5" w:rsidP="00E312D5"/>
        </w:tc>
      </w:tr>
      <w:tr w:rsidR="00E312D5" w14:paraId="671FE8DB" w14:textId="77777777" w:rsidTr="00E312D5">
        <w:tc>
          <w:tcPr>
            <w:tcW w:w="2592" w:type="dxa"/>
            <w:shd w:val="clear" w:color="auto" w:fill="D9D9D9" w:themeFill="background1" w:themeFillShade="D9"/>
          </w:tcPr>
          <w:p w14:paraId="0D7945F5" w14:textId="77777777" w:rsidR="00E312D5" w:rsidRDefault="00E312D5" w:rsidP="00E312D5"/>
        </w:tc>
        <w:tc>
          <w:tcPr>
            <w:tcW w:w="3523" w:type="dxa"/>
          </w:tcPr>
          <w:p w14:paraId="007D6EF9" w14:textId="77777777" w:rsidR="00E312D5" w:rsidRDefault="00E312D5" w:rsidP="00E312D5"/>
        </w:tc>
        <w:tc>
          <w:tcPr>
            <w:tcW w:w="1661" w:type="dxa"/>
          </w:tcPr>
          <w:p w14:paraId="6716E4F3" w14:textId="77777777" w:rsidR="00E312D5" w:rsidRDefault="00E312D5" w:rsidP="00E312D5"/>
        </w:tc>
        <w:tc>
          <w:tcPr>
            <w:tcW w:w="2592" w:type="dxa"/>
          </w:tcPr>
          <w:p w14:paraId="745A3BB5" w14:textId="77777777" w:rsidR="00E312D5" w:rsidRDefault="00E312D5" w:rsidP="00E312D5"/>
        </w:tc>
        <w:tc>
          <w:tcPr>
            <w:tcW w:w="2592" w:type="dxa"/>
          </w:tcPr>
          <w:p w14:paraId="44B1769B" w14:textId="77777777" w:rsidR="00E312D5" w:rsidRDefault="00E312D5" w:rsidP="00E312D5"/>
        </w:tc>
      </w:tr>
    </w:tbl>
    <w:p w14:paraId="167261B1" w14:textId="2D6DD967" w:rsidR="00F20DDD" w:rsidRDefault="00304AA1">
      <w:pPr>
        <w:rPr>
          <w:i/>
          <w:iCs/>
        </w:rPr>
      </w:pPr>
      <w:r>
        <w:rPr>
          <w:i/>
          <w:iCs/>
        </w:rPr>
        <w:t>Add more rows to the table as needed</w:t>
      </w:r>
    </w:p>
    <w:p w14:paraId="6A3A0B4C" w14:textId="77777777" w:rsidR="00304AA1" w:rsidRDefault="00304AA1">
      <w:pPr>
        <w:rPr>
          <w:i/>
          <w:iCs/>
        </w:rPr>
      </w:pPr>
    </w:p>
    <w:p w14:paraId="34FC73AD" w14:textId="5F264874" w:rsidR="00304AA1" w:rsidRDefault="00304AA1" w:rsidP="00304AA1">
      <w:pPr>
        <w:pStyle w:val="Heading2"/>
      </w:pPr>
      <w:r w:rsidRPr="00304AA1">
        <w:t xml:space="preserve">Staff Plays </w:t>
      </w:r>
    </w:p>
    <w:p w14:paraId="08C19C35" w14:textId="2BB880DC" w:rsidR="00297410" w:rsidRPr="00297410" w:rsidRDefault="00297410" w:rsidP="00297410">
      <w:r>
        <w:t xml:space="preserve">Review </w:t>
      </w:r>
      <w:hyperlink r:id="rId14" w:history="1">
        <w:r w:rsidRPr="00137F6B">
          <w:rPr>
            <w:rStyle w:val="Hyperlink"/>
          </w:rPr>
          <w:t>this section</w:t>
        </w:r>
      </w:hyperlink>
      <w:r w:rsidRPr="00304AA1">
        <w:t xml:space="preserve"> in the WebResource</w:t>
      </w:r>
      <w:r>
        <w:t xml:space="preserve"> and list out below which Plays you will seek to implement. </w:t>
      </w:r>
    </w:p>
    <w:p w14:paraId="53EE8020" w14:textId="77777777" w:rsidR="00304AA1" w:rsidRDefault="00304AA1" w:rsidP="00304AA1"/>
    <w:tbl>
      <w:tblPr>
        <w:tblStyle w:val="TableGrid"/>
        <w:tblW w:w="12960" w:type="dxa"/>
        <w:tblLook w:val="04A0" w:firstRow="1" w:lastRow="0" w:firstColumn="1" w:lastColumn="0" w:noHBand="0" w:noVBand="1"/>
      </w:tblPr>
      <w:tblGrid>
        <w:gridCol w:w="2592"/>
        <w:gridCol w:w="3523"/>
        <w:gridCol w:w="1661"/>
        <w:gridCol w:w="2592"/>
        <w:gridCol w:w="2592"/>
      </w:tblGrid>
      <w:tr w:rsidR="00E312D5" w:rsidRPr="00304AA1" w14:paraId="6EC14622" w14:textId="77777777" w:rsidTr="00A90A4F">
        <w:tc>
          <w:tcPr>
            <w:tcW w:w="2592" w:type="dxa"/>
            <w:shd w:val="clear" w:color="auto" w:fill="034060"/>
          </w:tcPr>
          <w:p w14:paraId="0E496708" w14:textId="77777777" w:rsidR="00E312D5" w:rsidRPr="00304AA1" w:rsidRDefault="00E312D5" w:rsidP="00A90A4F">
            <w:pPr>
              <w:rPr>
                <w:color w:val="FFFFFF" w:themeColor="background1"/>
              </w:rPr>
            </w:pPr>
            <w:r w:rsidRPr="00304AA1">
              <w:rPr>
                <w:color w:val="FFFFFF" w:themeColor="background1"/>
              </w:rPr>
              <w:t>Play</w:t>
            </w:r>
          </w:p>
        </w:tc>
        <w:tc>
          <w:tcPr>
            <w:tcW w:w="3523" w:type="dxa"/>
            <w:shd w:val="clear" w:color="auto" w:fill="034060"/>
          </w:tcPr>
          <w:p w14:paraId="31025248" w14:textId="77777777" w:rsidR="00E312D5" w:rsidRPr="00304AA1" w:rsidRDefault="00E312D5" w:rsidP="00A90A4F">
            <w:pPr>
              <w:rPr>
                <w:color w:val="FFFFFF" w:themeColor="background1"/>
              </w:rPr>
            </w:pPr>
            <w:r w:rsidRPr="00304AA1">
              <w:rPr>
                <w:color w:val="FFFFFF" w:themeColor="background1"/>
              </w:rPr>
              <w:t>Description</w:t>
            </w:r>
          </w:p>
        </w:tc>
        <w:tc>
          <w:tcPr>
            <w:tcW w:w="1661" w:type="dxa"/>
            <w:shd w:val="clear" w:color="auto" w:fill="034060"/>
          </w:tcPr>
          <w:p w14:paraId="411B6CB9" w14:textId="77777777" w:rsidR="00E312D5" w:rsidRPr="00304AA1" w:rsidRDefault="00E312D5" w:rsidP="00A90A4F">
            <w:pPr>
              <w:rPr>
                <w:color w:val="FFFFFF" w:themeColor="background1"/>
              </w:rPr>
            </w:pPr>
            <w:r w:rsidRPr="00304AA1">
              <w:rPr>
                <w:color w:val="FFFFFF" w:themeColor="background1"/>
              </w:rPr>
              <w:t>Champion</w:t>
            </w:r>
          </w:p>
        </w:tc>
        <w:tc>
          <w:tcPr>
            <w:tcW w:w="2592" w:type="dxa"/>
            <w:shd w:val="clear" w:color="auto" w:fill="034060"/>
          </w:tcPr>
          <w:p w14:paraId="5426C382" w14:textId="77777777" w:rsidR="00E312D5" w:rsidRPr="00304AA1" w:rsidRDefault="00E312D5" w:rsidP="00A90A4F">
            <w:pPr>
              <w:rPr>
                <w:color w:val="FFFFFF" w:themeColor="background1"/>
              </w:rPr>
            </w:pPr>
            <w:r w:rsidRPr="00E312D5">
              <w:rPr>
                <w:color w:val="FFFFFF" w:themeColor="background1"/>
              </w:rPr>
              <w:t>Status</w:t>
            </w:r>
          </w:p>
        </w:tc>
        <w:tc>
          <w:tcPr>
            <w:tcW w:w="2592" w:type="dxa"/>
            <w:shd w:val="clear" w:color="auto" w:fill="034060"/>
          </w:tcPr>
          <w:p w14:paraId="6E2724F2" w14:textId="77777777" w:rsidR="00E312D5" w:rsidRPr="00304AA1" w:rsidRDefault="00E312D5" w:rsidP="00A90A4F">
            <w:pPr>
              <w:rPr>
                <w:color w:val="FFFFFF" w:themeColor="background1"/>
              </w:rPr>
            </w:pPr>
            <w:r>
              <w:rPr>
                <w:color w:val="FFFFFF" w:themeColor="background1"/>
              </w:rPr>
              <w:t xml:space="preserve">Next </w:t>
            </w:r>
            <w:r w:rsidRPr="00304AA1">
              <w:rPr>
                <w:color w:val="FFFFFF" w:themeColor="background1"/>
              </w:rPr>
              <w:t>Actions</w:t>
            </w:r>
          </w:p>
        </w:tc>
      </w:tr>
      <w:tr w:rsidR="00E312D5" w14:paraId="0C05AC1D" w14:textId="77777777" w:rsidTr="00A90A4F">
        <w:tc>
          <w:tcPr>
            <w:tcW w:w="2592" w:type="dxa"/>
            <w:shd w:val="clear" w:color="auto" w:fill="D9D9D9" w:themeFill="background1" w:themeFillShade="D9"/>
          </w:tcPr>
          <w:p w14:paraId="07AC67B0" w14:textId="77777777" w:rsidR="00E312D5" w:rsidRDefault="00E312D5" w:rsidP="00A90A4F"/>
        </w:tc>
        <w:tc>
          <w:tcPr>
            <w:tcW w:w="3523" w:type="dxa"/>
          </w:tcPr>
          <w:p w14:paraId="7C127C9D" w14:textId="77777777" w:rsidR="00E312D5" w:rsidRDefault="00E312D5" w:rsidP="00A90A4F"/>
        </w:tc>
        <w:tc>
          <w:tcPr>
            <w:tcW w:w="1661" w:type="dxa"/>
          </w:tcPr>
          <w:p w14:paraId="6C437D48" w14:textId="77777777" w:rsidR="00E312D5" w:rsidRDefault="00E312D5" w:rsidP="00A90A4F"/>
        </w:tc>
        <w:tc>
          <w:tcPr>
            <w:tcW w:w="2592" w:type="dxa"/>
          </w:tcPr>
          <w:p w14:paraId="742A22DF" w14:textId="77777777" w:rsidR="00E312D5" w:rsidRDefault="00E312D5" w:rsidP="00A90A4F"/>
        </w:tc>
        <w:tc>
          <w:tcPr>
            <w:tcW w:w="2592" w:type="dxa"/>
          </w:tcPr>
          <w:p w14:paraId="0F88BEA0" w14:textId="77777777" w:rsidR="00E312D5" w:rsidRDefault="00E312D5" w:rsidP="00A90A4F"/>
        </w:tc>
      </w:tr>
      <w:tr w:rsidR="00E312D5" w14:paraId="6D3882B5" w14:textId="77777777" w:rsidTr="00A90A4F">
        <w:tc>
          <w:tcPr>
            <w:tcW w:w="2592" w:type="dxa"/>
            <w:shd w:val="clear" w:color="auto" w:fill="D9D9D9" w:themeFill="background1" w:themeFillShade="D9"/>
          </w:tcPr>
          <w:p w14:paraId="50A8798D" w14:textId="77777777" w:rsidR="00E312D5" w:rsidRDefault="00E312D5" w:rsidP="00A90A4F"/>
        </w:tc>
        <w:tc>
          <w:tcPr>
            <w:tcW w:w="3523" w:type="dxa"/>
          </w:tcPr>
          <w:p w14:paraId="6A4BE5B8" w14:textId="77777777" w:rsidR="00E312D5" w:rsidRDefault="00E312D5" w:rsidP="00A90A4F"/>
        </w:tc>
        <w:tc>
          <w:tcPr>
            <w:tcW w:w="1661" w:type="dxa"/>
          </w:tcPr>
          <w:p w14:paraId="7CB8B954" w14:textId="77777777" w:rsidR="00E312D5" w:rsidRDefault="00E312D5" w:rsidP="00A90A4F"/>
        </w:tc>
        <w:tc>
          <w:tcPr>
            <w:tcW w:w="2592" w:type="dxa"/>
          </w:tcPr>
          <w:p w14:paraId="55AAC486" w14:textId="77777777" w:rsidR="00E312D5" w:rsidRDefault="00E312D5" w:rsidP="00A90A4F"/>
        </w:tc>
        <w:tc>
          <w:tcPr>
            <w:tcW w:w="2592" w:type="dxa"/>
          </w:tcPr>
          <w:p w14:paraId="13423002" w14:textId="77777777" w:rsidR="00E312D5" w:rsidRDefault="00E312D5" w:rsidP="00A90A4F"/>
        </w:tc>
      </w:tr>
      <w:tr w:rsidR="00E312D5" w14:paraId="342A7AD8" w14:textId="77777777" w:rsidTr="00A90A4F">
        <w:tc>
          <w:tcPr>
            <w:tcW w:w="2592" w:type="dxa"/>
            <w:shd w:val="clear" w:color="auto" w:fill="D9D9D9" w:themeFill="background1" w:themeFillShade="D9"/>
          </w:tcPr>
          <w:p w14:paraId="2BFB4C9F" w14:textId="77777777" w:rsidR="00E312D5" w:rsidRDefault="00E312D5" w:rsidP="00A90A4F"/>
        </w:tc>
        <w:tc>
          <w:tcPr>
            <w:tcW w:w="3523" w:type="dxa"/>
          </w:tcPr>
          <w:p w14:paraId="62B734C5" w14:textId="77777777" w:rsidR="00E312D5" w:rsidRDefault="00E312D5" w:rsidP="00A90A4F"/>
        </w:tc>
        <w:tc>
          <w:tcPr>
            <w:tcW w:w="1661" w:type="dxa"/>
          </w:tcPr>
          <w:p w14:paraId="29704E92" w14:textId="77777777" w:rsidR="00E312D5" w:rsidRDefault="00E312D5" w:rsidP="00A90A4F"/>
        </w:tc>
        <w:tc>
          <w:tcPr>
            <w:tcW w:w="2592" w:type="dxa"/>
          </w:tcPr>
          <w:p w14:paraId="54830B2F" w14:textId="77777777" w:rsidR="00E312D5" w:rsidRDefault="00E312D5" w:rsidP="00A90A4F"/>
        </w:tc>
        <w:tc>
          <w:tcPr>
            <w:tcW w:w="2592" w:type="dxa"/>
          </w:tcPr>
          <w:p w14:paraId="4250E33D" w14:textId="77777777" w:rsidR="00E312D5" w:rsidRDefault="00E312D5" w:rsidP="00A90A4F"/>
        </w:tc>
      </w:tr>
      <w:tr w:rsidR="00E312D5" w14:paraId="68315F74" w14:textId="77777777" w:rsidTr="00A90A4F">
        <w:tc>
          <w:tcPr>
            <w:tcW w:w="2592" w:type="dxa"/>
            <w:shd w:val="clear" w:color="auto" w:fill="D9D9D9" w:themeFill="background1" w:themeFillShade="D9"/>
          </w:tcPr>
          <w:p w14:paraId="0896C03F" w14:textId="77777777" w:rsidR="00E312D5" w:rsidRDefault="00E312D5" w:rsidP="00A90A4F"/>
        </w:tc>
        <w:tc>
          <w:tcPr>
            <w:tcW w:w="3523" w:type="dxa"/>
          </w:tcPr>
          <w:p w14:paraId="1A59F79F" w14:textId="77777777" w:rsidR="00E312D5" w:rsidRDefault="00E312D5" w:rsidP="00A90A4F"/>
        </w:tc>
        <w:tc>
          <w:tcPr>
            <w:tcW w:w="1661" w:type="dxa"/>
          </w:tcPr>
          <w:p w14:paraId="087D5439" w14:textId="77777777" w:rsidR="00E312D5" w:rsidRDefault="00E312D5" w:rsidP="00A90A4F"/>
        </w:tc>
        <w:tc>
          <w:tcPr>
            <w:tcW w:w="2592" w:type="dxa"/>
          </w:tcPr>
          <w:p w14:paraId="4B14D0CB" w14:textId="77777777" w:rsidR="00E312D5" w:rsidRDefault="00E312D5" w:rsidP="00A90A4F"/>
        </w:tc>
        <w:tc>
          <w:tcPr>
            <w:tcW w:w="2592" w:type="dxa"/>
          </w:tcPr>
          <w:p w14:paraId="789ADD86" w14:textId="77777777" w:rsidR="00E312D5" w:rsidRDefault="00E312D5" w:rsidP="00A90A4F"/>
        </w:tc>
      </w:tr>
    </w:tbl>
    <w:p w14:paraId="596C5E63" w14:textId="77777777" w:rsidR="00304AA1" w:rsidRPr="00304AA1" w:rsidRDefault="00304AA1" w:rsidP="00304AA1">
      <w:pPr>
        <w:rPr>
          <w:i/>
          <w:iCs/>
        </w:rPr>
      </w:pPr>
      <w:r>
        <w:rPr>
          <w:i/>
          <w:iCs/>
        </w:rPr>
        <w:t>Add more rows to the table as needed</w:t>
      </w:r>
    </w:p>
    <w:p w14:paraId="5D663497" w14:textId="77777777" w:rsidR="00304AA1" w:rsidRDefault="00304AA1">
      <w:pPr>
        <w:rPr>
          <w:i/>
          <w:iCs/>
        </w:rPr>
      </w:pPr>
    </w:p>
    <w:p w14:paraId="6821DF3A" w14:textId="5AB66986" w:rsidR="00696942" w:rsidRDefault="00696942" w:rsidP="00696942">
      <w:pPr>
        <w:pStyle w:val="Heading2"/>
        <w:rPr>
          <w:color w:val="0C6AA8"/>
        </w:rPr>
      </w:pPr>
      <w:r w:rsidRPr="00696942">
        <w:rPr>
          <w:color w:val="0C6AA8"/>
        </w:rPr>
        <w:t xml:space="preserve">Strategy and Policy Plays </w:t>
      </w:r>
    </w:p>
    <w:p w14:paraId="49DAF701" w14:textId="5239ACEE" w:rsidR="00297410" w:rsidRPr="00297410" w:rsidRDefault="00297410" w:rsidP="00297410">
      <w:r>
        <w:t xml:space="preserve">Review </w:t>
      </w:r>
      <w:hyperlink r:id="rId15" w:history="1">
        <w:r w:rsidRPr="00137F6B">
          <w:rPr>
            <w:rStyle w:val="Hyperlink"/>
          </w:rPr>
          <w:t>this section</w:t>
        </w:r>
      </w:hyperlink>
      <w:r w:rsidRPr="00304AA1">
        <w:t xml:space="preserve"> in the WebResource</w:t>
      </w:r>
      <w:r>
        <w:t xml:space="preserve"> and list out below which Plays you will seek to implement. </w:t>
      </w:r>
    </w:p>
    <w:p w14:paraId="767D9865" w14:textId="77777777" w:rsidR="00696942" w:rsidRDefault="00696942" w:rsidP="00696942"/>
    <w:tbl>
      <w:tblPr>
        <w:tblStyle w:val="TableGrid"/>
        <w:tblW w:w="12960" w:type="dxa"/>
        <w:tblLook w:val="04A0" w:firstRow="1" w:lastRow="0" w:firstColumn="1" w:lastColumn="0" w:noHBand="0" w:noVBand="1"/>
      </w:tblPr>
      <w:tblGrid>
        <w:gridCol w:w="2592"/>
        <w:gridCol w:w="3523"/>
        <w:gridCol w:w="1661"/>
        <w:gridCol w:w="2592"/>
        <w:gridCol w:w="2592"/>
      </w:tblGrid>
      <w:tr w:rsidR="00E312D5" w:rsidRPr="00304AA1" w14:paraId="7ABCC77C" w14:textId="77777777" w:rsidTr="00E312D5">
        <w:tc>
          <w:tcPr>
            <w:tcW w:w="2592" w:type="dxa"/>
            <w:shd w:val="clear" w:color="auto" w:fill="0C6AA8"/>
          </w:tcPr>
          <w:p w14:paraId="3D60C977" w14:textId="77777777" w:rsidR="00E312D5" w:rsidRPr="00304AA1" w:rsidRDefault="00E312D5" w:rsidP="00A90A4F">
            <w:pPr>
              <w:rPr>
                <w:color w:val="FFFFFF" w:themeColor="background1"/>
              </w:rPr>
            </w:pPr>
            <w:r w:rsidRPr="00304AA1">
              <w:rPr>
                <w:color w:val="FFFFFF" w:themeColor="background1"/>
              </w:rPr>
              <w:t>Play</w:t>
            </w:r>
          </w:p>
        </w:tc>
        <w:tc>
          <w:tcPr>
            <w:tcW w:w="3523" w:type="dxa"/>
            <w:shd w:val="clear" w:color="auto" w:fill="0C6AA8"/>
          </w:tcPr>
          <w:p w14:paraId="451DA4DC" w14:textId="77777777" w:rsidR="00E312D5" w:rsidRPr="00304AA1" w:rsidRDefault="00E312D5" w:rsidP="00A90A4F">
            <w:pPr>
              <w:rPr>
                <w:color w:val="FFFFFF" w:themeColor="background1"/>
              </w:rPr>
            </w:pPr>
            <w:r w:rsidRPr="00304AA1">
              <w:rPr>
                <w:color w:val="FFFFFF" w:themeColor="background1"/>
              </w:rPr>
              <w:t>Description</w:t>
            </w:r>
          </w:p>
        </w:tc>
        <w:tc>
          <w:tcPr>
            <w:tcW w:w="1661" w:type="dxa"/>
            <w:shd w:val="clear" w:color="auto" w:fill="0C6AA8"/>
          </w:tcPr>
          <w:p w14:paraId="1D4A6277" w14:textId="77777777" w:rsidR="00E312D5" w:rsidRPr="00304AA1" w:rsidRDefault="00E312D5" w:rsidP="00A90A4F">
            <w:pPr>
              <w:rPr>
                <w:color w:val="FFFFFF" w:themeColor="background1"/>
              </w:rPr>
            </w:pPr>
            <w:r w:rsidRPr="00304AA1">
              <w:rPr>
                <w:color w:val="FFFFFF" w:themeColor="background1"/>
              </w:rPr>
              <w:t>Champion</w:t>
            </w:r>
          </w:p>
        </w:tc>
        <w:tc>
          <w:tcPr>
            <w:tcW w:w="2592" w:type="dxa"/>
            <w:shd w:val="clear" w:color="auto" w:fill="0C6AA8"/>
          </w:tcPr>
          <w:p w14:paraId="49B04134" w14:textId="77777777" w:rsidR="00E312D5" w:rsidRPr="00304AA1" w:rsidRDefault="00E312D5" w:rsidP="00A90A4F">
            <w:pPr>
              <w:rPr>
                <w:color w:val="FFFFFF" w:themeColor="background1"/>
              </w:rPr>
            </w:pPr>
            <w:r w:rsidRPr="00E312D5">
              <w:rPr>
                <w:color w:val="FFFFFF" w:themeColor="background1"/>
              </w:rPr>
              <w:t>Status</w:t>
            </w:r>
          </w:p>
        </w:tc>
        <w:tc>
          <w:tcPr>
            <w:tcW w:w="2592" w:type="dxa"/>
            <w:shd w:val="clear" w:color="auto" w:fill="0C6AA8"/>
          </w:tcPr>
          <w:p w14:paraId="09C236CB" w14:textId="77777777" w:rsidR="00E312D5" w:rsidRPr="00304AA1" w:rsidRDefault="00E312D5" w:rsidP="00A90A4F">
            <w:pPr>
              <w:rPr>
                <w:color w:val="FFFFFF" w:themeColor="background1"/>
              </w:rPr>
            </w:pPr>
            <w:r>
              <w:rPr>
                <w:color w:val="FFFFFF" w:themeColor="background1"/>
              </w:rPr>
              <w:t xml:space="preserve">Next </w:t>
            </w:r>
            <w:r w:rsidRPr="00304AA1">
              <w:rPr>
                <w:color w:val="FFFFFF" w:themeColor="background1"/>
              </w:rPr>
              <w:t>Actions</w:t>
            </w:r>
          </w:p>
        </w:tc>
      </w:tr>
      <w:tr w:rsidR="00E312D5" w14:paraId="21587F58" w14:textId="77777777" w:rsidTr="00A90A4F">
        <w:tc>
          <w:tcPr>
            <w:tcW w:w="2592" w:type="dxa"/>
            <w:shd w:val="clear" w:color="auto" w:fill="D9D9D9" w:themeFill="background1" w:themeFillShade="D9"/>
          </w:tcPr>
          <w:p w14:paraId="373DD3A9" w14:textId="77777777" w:rsidR="00E312D5" w:rsidRDefault="00E312D5" w:rsidP="00A90A4F"/>
        </w:tc>
        <w:tc>
          <w:tcPr>
            <w:tcW w:w="3523" w:type="dxa"/>
          </w:tcPr>
          <w:p w14:paraId="59EDDEB9" w14:textId="77777777" w:rsidR="00E312D5" w:rsidRDefault="00E312D5" w:rsidP="00A90A4F"/>
        </w:tc>
        <w:tc>
          <w:tcPr>
            <w:tcW w:w="1661" w:type="dxa"/>
          </w:tcPr>
          <w:p w14:paraId="1586415E" w14:textId="77777777" w:rsidR="00E312D5" w:rsidRDefault="00E312D5" w:rsidP="00A90A4F"/>
        </w:tc>
        <w:tc>
          <w:tcPr>
            <w:tcW w:w="2592" w:type="dxa"/>
          </w:tcPr>
          <w:p w14:paraId="5A8664AD" w14:textId="77777777" w:rsidR="00E312D5" w:rsidRDefault="00E312D5" w:rsidP="00A90A4F"/>
        </w:tc>
        <w:tc>
          <w:tcPr>
            <w:tcW w:w="2592" w:type="dxa"/>
          </w:tcPr>
          <w:p w14:paraId="70D11D28" w14:textId="77777777" w:rsidR="00E312D5" w:rsidRDefault="00E312D5" w:rsidP="00A90A4F"/>
        </w:tc>
      </w:tr>
      <w:tr w:rsidR="00E312D5" w14:paraId="1FBF3B37" w14:textId="77777777" w:rsidTr="00A90A4F">
        <w:tc>
          <w:tcPr>
            <w:tcW w:w="2592" w:type="dxa"/>
            <w:shd w:val="clear" w:color="auto" w:fill="D9D9D9" w:themeFill="background1" w:themeFillShade="D9"/>
          </w:tcPr>
          <w:p w14:paraId="5B1A1787" w14:textId="77777777" w:rsidR="00E312D5" w:rsidRDefault="00E312D5" w:rsidP="00A90A4F"/>
        </w:tc>
        <w:tc>
          <w:tcPr>
            <w:tcW w:w="3523" w:type="dxa"/>
          </w:tcPr>
          <w:p w14:paraId="1305779A" w14:textId="77777777" w:rsidR="00E312D5" w:rsidRDefault="00E312D5" w:rsidP="00A90A4F"/>
        </w:tc>
        <w:tc>
          <w:tcPr>
            <w:tcW w:w="1661" w:type="dxa"/>
          </w:tcPr>
          <w:p w14:paraId="53CA1574" w14:textId="77777777" w:rsidR="00E312D5" w:rsidRDefault="00E312D5" w:rsidP="00A90A4F"/>
        </w:tc>
        <w:tc>
          <w:tcPr>
            <w:tcW w:w="2592" w:type="dxa"/>
          </w:tcPr>
          <w:p w14:paraId="0AA5DA10" w14:textId="77777777" w:rsidR="00E312D5" w:rsidRDefault="00E312D5" w:rsidP="00A90A4F"/>
        </w:tc>
        <w:tc>
          <w:tcPr>
            <w:tcW w:w="2592" w:type="dxa"/>
          </w:tcPr>
          <w:p w14:paraId="17AB3FE7" w14:textId="77777777" w:rsidR="00E312D5" w:rsidRDefault="00E312D5" w:rsidP="00A90A4F"/>
        </w:tc>
      </w:tr>
      <w:tr w:rsidR="00E312D5" w14:paraId="14F043E9" w14:textId="77777777" w:rsidTr="00A90A4F">
        <w:tc>
          <w:tcPr>
            <w:tcW w:w="2592" w:type="dxa"/>
            <w:shd w:val="clear" w:color="auto" w:fill="D9D9D9" w:themeFill="background1" w:themeFillShade="D9"/>
          </w:tcPr>
          <w:p w14:paraId="064F6C99" w14:textId="77777777" w:rsidR="00E312D5" w:rsidRDefault="00E312D5" w:rsidP="00A90A4F"/>
        </w:tc>
        <w:tc>
          <w:tcPr>
            <w:tcW w:w="3523" w:type="dxa"/>
          </w:tcPr>
          <w:p w14:paraId="3005E53A" w14:textId="77777777" w:rsidR="00E312D5" w:rsidRDefault="00E312D5" w:rsidP="00A90A4F"/>
        </w:tc>
        <w:tc>
          <w:tcPr>
            <w:tcW w:w="1661" w:type="dxa"/>
          </w:tcPr>
          <w:p w14:paraId="6D37AC06" w14:textId="77777777" w:rsidR="00E312D5" w:rsidRDefault="00E312D5" w:rsidP="00A90A4F"/>
        </w:tc>
        <w:tc>
          <w:tcPr>
            <w:tcW w:w="2592" w:type="dxa"/>
          </w:tcPr>
          <w:p w14:paraId="0BCF46BD" w14:textId="77777777" w:rsidR="00E312D5" w:rsidRDefault="00E312D5" w:rsidP="00A90A4F"/>
        </w:tc>
        <w:tc>
          <w:tcPr>
            <w:tcW w:w="2592" w:type="dxa"/>
          </w:tcPr>
          <w:p w14:paraId="29D96B25" w14:textId="77777777" w:rsidR="00E312D5" w:rsidRDefault="00E312D5" w:rsidP="00A90A4F"/>
        </w:tc>
      </w:tr>
      <w:tr w:rsidR="00E312D5" w14:paraId="7F280C90" w14:textId="77777777" w:rsidTr="00A90A4F">
        <w:tc>
          <w:tcPr>
            <w:tcW w:w="2592" w:type="dxa"/>
            <w:shd w:val="clear" w:color="auto" w:fill="D9D9D9" w:themeFill="background1" w:themeFillShade="D9"/>
          </w:tcPr>
          <w:p w14:paraId="6B699EB2" w14:textId="77777777" w:rsidR="00E312D5" w:rsidRDefault="00E312D5" w:rsidP="00A90A4F"/>
        </w:tc>
        <w:tc>
          <w:tcPr>
            <w:tcW w:w="3523" w:type="dxa"/>
          </w:tcPr>
          <w:p w14:paraId="4DF9F8B7" w14:textId="77777777" w:rsidR="00E312D5" w:rsidRDefault="00E312D5" w:rsidP="00A90A4F"/>
        </w:tc>
        <w:tc>
          <w:tcPr>
            <w:tcW w:w="1661" w:type="dxa"/>
          </w:tcPr>
          <w:p w14:paraId="09C76D9C" w14:textId="77777777" w:rsidR="00E312D5" w:rsidRDefault="00E312D5" w:rsidP="00A90A4F"/>
        </w:tc>
        <w:tc>
          <w:tcPr>
            <w:tcW w:w="2592" w:type="dxa"/>
          </w:tcPr>
          <w:p w14:paraId="42C4A714" w14:textId="77777777" w:rsidR="00E312D5" w:rsidRDefault="00E312D5" w:rsidP="00A90A4F"/>
        </w:tc>
        <w:tc>
          <w:tcPr>
            <w:tcW w:w="2592" w:type="dxa"/>
          </w:tcPr>
          <w:p w14:paraId="0D4A86F5" w14:textId="77777777" w:rsidR="00E312D5" w:rsidRDefault="00E312D5" w:rsidP="00A90A4F"/>
        </w:tc>
      </w:tr>
    </w:tbl>
    <w:p w14:paraId="1517A34E" w14:textId="77777777" w:rsidR="00696942" w:rsidRPr="00304AA1" w:rsidRDefault="00696942" w:rsidP="00696942">
      <w:pPr>
        <w:rPr>
          <w:i/>
          <w:iCs/>
        </w:rPr>
      </w:pPr>
      <w:r>
        <w:rPr>
          <w:i/>
          <w:iCs/>
        </w:rPr>
        <w:t>Add more rows to the table as needed</w:t>
      </w:r>
    </w:p>
    <w:p w14:paraId="7392F730" w14:textId="77777777" w:rsidR="00696942" w:rsidRDefault="00696942">
      <w:pPr>
        <w:rPr>
          <w:i/>
          <w:iCs/>
        </w:rPr>
      </w:pPr>
    </w:p>
    <w:p w14:paraId="7BB93CC8" w14:textId="22FB1C4A" w:rsidR="00B87C53" w:rsidRPr="00696942" w:rsidRDefault="00B87C53" w:rsidP="00B87C53">
      <w:pPr>
        <w:pStyle w:val="Heading2"/>
        <w:rPr>
          <w:color w:val="0C6AA8"/>
        </w:rPr>
      </w:pPr>
      <w:r>
        <w:rPr>
          <w:color w:val="0C6AA8"/>
        </w:rPr>
        <w:lastRenderedPageBreak/>
        <w:t>Organizational Structure</w:t>
      </w:r>
      <w:r w:rsidRPr="00696942">
        <w:rPr>
          <w:color w:val="0C6AA8"/>
        </w:rPr>
        <w:t xml:space="preserve"> Plays </w:t>
      </w:r>
    </w:p>
    <w:p w14:paraId="54C3146A" w14:textId="3F38D8E4" w:rsidR="00C72C0B" w:rsidRPr="00297410" w:rsidRDefault="00C72C0B" w:rsidP="00C72C0B">
      <w:r>
        <w:t xml:space="preserve">Review </w:t>
      </w:r>
      <w:hyperlink r:id="rId16" w:history="1">
        <w:r w:rsidRPr="00137F6B">
          <w:rPr>
            <w:rStyle w:val="Hyperlink"/>
          </w:rPr>
          <w:t>this section</w:t>
        </w:r>
      </w:hyperlink>
      <w:r w:rsidRPr="00304AA1">
        <w:t xml:space="preserve"> in the WebResource</w:t>
      </w:r>
      <w:r>
        <w:t xml:space="preserve"> and list out below which Plays you will seek to implement. </w:t>
      </w:r>
    </w:p>
    <w:p w14:paraId="0C5DC4F0" w14:textId="77777777" w:rsidR="00B87C53" w:rsidRDefault="00B87C53" w:rsidP="00B87C53"/>
    <w:tbl>
      <w:tblPr>
        <w:tblStyle w:val="TableGrid"/>
        <w:tblW w:w="12960" w:type="dxa"/>
        <w:tblLook w:val="04A0" w:firstRow="1" w:lastRow="0" w:firstColumn="1" w:lastColumn="0" w:noHBand="0" w:noVBand="1"/>
      </w:tblPr>
      <w:tblGrid>
        <w:gridCol w:w="2592"/>
        <w:gridCol w:w="3523"/>
        <w:gridCol w:w="1661"/>
        <w:gridCol w:w="2592"/>
        <w:gridCol w:w="2592"/>
      </w:tblGrid>
      <w:tr w:rsidR="00B87C53" w:rsidRPr="00304AA1" w14:paraId="224EC1E3" w14:textId="77777777" w:rsidTr="00561DBD">
        <w:tc>
          <w:tcPr>
            <w:tcW w:w="2592" w:type="dxa"/>
            <w:shd w:val="clear" w:color="auto" w:fill="0C6AA8"/>
          </w:tcPr>
          <w:p w14:paraId="0458DD78" w14:textId="77777777" w:rsidR="00B87C53" w:rsidRPr="00304AA1" w:rsidRDefault="00B87C53" w:rsidP="00561DBD">
            <w:pPr>
              <w:rPr>
                <w:color w:val="FFFFFF" w:themeColor="background1"/>
              </w:rPr>
            </w:pPr>
            <w:r w:rsidRPr="00304AA1">
              <w:rPr>
                <w:color w:val="FFFFFF" w:themeColor="background1"/>
              </w:rPr>
              <w:t>Play</w:t>
            </w:r>
          </w:p>
        </w:tc>
        <w:tc>
          <w:tcPr>
            <w:tcW w:w="3523" w:type="dxa"/>
            <w:shd w:val="clear" w:color="auto" w:fill="0C6AA8"/>
          </w:tcPr>
          <w:p w14:paraId="6034F37F" w14:textId="77777777" w:rsidR="00B87C53" w:rsidRPr="00304AA1" w:rsidRDefault="00B87C53" w:rsidP="00561DBD">
            <w:pPr>
              <w:rPr>
                <w:color w:val="FFFFFF" w:themeColor="background1"/>
              </w:rPr>
            </w:pPr>
            <w:r w:rsidRPr="00304AA1">
              <w:rPr>
                <w:color w:val="FFFFFF" w:themeColor="background1"/>
              </w:rPr>
              <w:t>Description</w:t>
            </w:r>
          </w:p>
        </w:tc>
        <w:tc>
          <w:tcPr>
            <w:tcW w:w="1661" w:type="dxa"/>
            <w:shd w:val="clear" w:color="auto" w:fill="0C6AA8"/>
          </w:tcPr>
          <w:p w14:paraId="6A6E4419" w14:textId="77777777" w:rsidR="00B87C53" w:rsidRPr="00304AA1" w:rsidRDefault="00B87C53" w:rsidP="00561DBD">
            <w:pPr>
              <w:rPr>
                <w:color w:val="FFFFFF" w:themeColor="background1"/>
              </w:rPr>
            </w:pPr>
            <w:r w:rsidRPr="00304AA1">
              <w:rPr>
                <w:color w:val="FFFFFF" w:themeColor="background1"/>
              </w:rPr>
              <w:t>Champion</w:t>
            </w:r>
          </w:p>
        </w:tc>
        <w:tc>
          <w:tcPr>
            <w:tcW w:w="2592" w:type="dxa"/>
            <w:shd w:val="clear" w:color="auto" w:fill="0C6AA8"/>
          </w:tcPr>
          <w:p w14:paraId="233761AE" w14:textId="77777777" w:rsidR="00B87C53" w:rsidRPr="00304AA1" w:rsidRDefault="00B87C53" w:rsidP="00561DBD">
            <w:pPr>
              <w:rPr>
                <w:color w:val="FFFFFF" w:themeColor="background1"/>
              </w:rPr>
            </w:pPr>
            <w:r w:rsidRPr="00E312D5">
              <w:rPr>
                <w:color w:val="FFFFFF" w:themeColor="background1"/>
              </w:rPr>
              <w:t>Status</w:t>
            </w:r>
          </w:p>
        </w:tc>
        <w:tc>
          <w:tcPr>
            <w:tcW w:w="2592" w:type="dxa"/>
            <w:shd w:val="clear" w:color="auto" w:fill="0C6AA8"/>
          </w:tcPr>
          <w:p w14:paraId="1EAB0796" w14:textId="77777777" w:rsidR="00B87C53" w:rsidRPr="00304AA1" w:rsidRDefault="00B87C53" w:rsidP="00561DBD">
            <w:pPr>
              <w:rPr>
                <w:color w:val="FFFFFF" w:themeColor="background1"/>
              </w:rPr>
            </w:pPr>
            <w:r>
              <w:rPr>
                <w:color w:val="FFFFFF" w:themeColor="background1"/>
              </w:rPr>
              <w:t xml:space="preserve">Next </w:t>
            </w:r>
            <w:r w:rsidRPr="00304AA1">
              <w:rPr>
                <w:color w:val="FFFFFF" w:themeColor="background1"/>
              </w:rPr>
              <w:t>Actions</w:t>
            </w:r>
          </w:p>
        </w:tc>
      </w:tr>
      <w:tr w:rsidR="00B87C53" w14:paraId="599054BC" w14:textId="77777777" w:rsidTr="00561DBD">
        <w:tc>
          <w:tcPr>
            <w:tcW w:w="2592" w:type="dxa"/>
            <w:shd w:val="clear" w:color="auto" w:fill="D9D9D9" w:themeFill="background1" w:themeFillShade="D9"/>
          </w:tcPr>
          <w:p w14:paraId="4270E460" w14:textId="77777777" w:rsidR="00B87C53" w:rsidRDefault="00B87C53" w:rsidP="00561DBD"/>
        </w:tc>
        <w:tc>
          <w:tcPr>
            <w:tcW w:w="3523" w:type="dxa"/>
          </w:tcPr>
          <w:p w14:paraId="7FF61894" w14:textId="77777777" w:rsidR="00B87C53" w:rsidRDefault="00B87C53" w:rsidP="00561DBD"/>
        </w:tc>
        <w:tc>
          <w:tcPr>
            <w:tcW w:w="1661" w:type="dxa"/>
          </w:tcPr>
          <w:p w14:paraId="1F19E093" w14:textId="77777777" w:rsidR="00B87C53" w:rsidRDefault="00B87C53" w:rsidP="00561DBD"/>
        </w:tc>
        <w:tc>
          <w:tcPr>
            <w:tcW w:w="2592" w:type="dxa"/>
          </w:tcPr>
          <w:p w14:paraId="3EC93627" w14:textId="77777777" w:rsidR="00B87C53" w:rsidRDefault="00B87C53" w:rsidP="00561DBD"/>
        </w:tc>
        <w:tc>
          <w:tcPr>
            <w:tcW w:w="2592" w:type="dxa"/>
          </w:tcPr>
          <w:p w14:paraId="482F4C56" w14:textId="77777777" w:rsidR="00B87C53" w:rsidRDefault="00B87C53" w:rsidP="00561DBD"/>
        </w:tc>
      </w:tr>
      <w:tr w:rsidR="00B87C53" w14:paraId="54824256" w14:textId="77777777" w:rsidTr="00561DBD">
        <w:tc>
          <w:tcPr>
            <w:tcW w:w="2592" w:type="dxa"/>
            <w:shd w:val="clear" w:color="auto" w:fill="D9D9D9" w:themeFill="background1" w:themeFillShade="D9"/>
          </w:tcPr>
          <w:p w14:paraId="110F93CE" w14:textId="77777777" w:rsidR="00B87C53" w:rsidRDefault="00B87C53" w:rsidP="00561DBD"/>
        </w:tc>
        <w:tc>
          <w:tcPr>
            <w:tcW w:w="3523" w:type="dxa"/>
          </w:tcPr>
          <w:p w14:paraId="1DA601B5" w14:textId="77777777" w:rsidR="00B87C53" w:rsidRDefault="00B87C53" w:rsidP="00561DBD"/>
        </w:tc>
        <w:tc>
          <w:tcPr>
            <w:tcW w:w="1661" w:type="dxa"/>
          </w:tcPr>
          <w:p w14:paraId="049C3541" w14:textId="77777777" w:rsidR="00B87C53" w:rsidRDefault="00B87C53" w:rsidP="00561DBD"/>
        </w:tc>
        <w:tc>
          <w:tcPr>
            <w:tcW w:w="2592" w:type="dxa"/>
          </w:tcPr>
          <w:p w14:paraId="77B3B070" w14:textId="77777777" w:rsidR="00B87C53" w:rsidRDefault="00B87C53" w:rsidP="00561DBD"/>
        </w:tc>
        <w:tc>
          <w:tcPr>
            <w:tcW w:w="2592" w:type="dxa"/>
          </w:tcPr>
          <w:p w14:paraId="4384B0DF" w14:textId="77777777" w:rsidR="00B87C53" w:rsidRDefault="00B87C53" w:rsidP="00561DBD"/>
        </w:tc>
      </w:tr>
      <w:tr w:rsidR="00B87C53" w14:paraId="6F546D56" w14:textId="77777777" w:rsidTr="00561DBD">
        <w:tc>
          <w:tcPr>
            <w:tcW w:w="2592" w:type="dxa"/>
            <w:shd w:val="clear" w:color="auto" w:fill="D9D9D9" w:themeFill="background1" w:themeFillShade="D9"/>
          </w:tcPr>
          <w:p w14:paraId="2437C997" w14:textId="77777777" w:rsidR="00B87C53" w:rsidRDefault="00B87C53" w:rsidP="00561DBD"/>
        </w:tc>
        <w:tc>
          <w:tcPr>
            <w:tcW w:w="3523" w:type="dxa"/>
          </w:tcPr>
          <w:p w14:paraId="0B3D725C" w14:textId="77777777" w:rsidR="00B87C53" w:rsidRDefault="00B87C53" w:rsidP="00561DBD"/>
        </w:tc>
        <w:tc>
          <w:tcPr>
            <w:tcW w:w="1661" w:type="dxa"/>
          </w:tcPr>
          <w:p w14:paraId="4F58F85B" w14:textId="77777777" w:rsidR="00B87C53" w:rsidRDefault="00B87C53" w:rsidP="00561DBD"/>
        </w:tc>
        <w:tc>
          <w:tcPr>
            <w:tcW w:w="2592" w:type="dxa"/>
          </w:tcPr>
          <w:p w14:paraId="233C9918" w14:textId="77777777" w:rsidR="00B87C53" w:rsidRDefault="00B87C53" w:rsidP="00561DBD"/>
        </w:tc>
        <w:tc>
          <w:tcPr>
            <w:tcW w:w="2592" w:type="dxa"/>
          </w:tcPr>
          <w:p w14:paraId="66CA05FB" w14:textId="77777777" w:rsidR="00B87C53" w:rsidRDefault="00B87C53" w:rsidP="00561DBD"/>
        </w:tc>
      </w:tr>
      <w:tr w:rsidR="00B87C53" w14:paraId="74BEC83F" w14:textId="77777777" w:rsidTr="00561DBD">
        <w:tc>
          <w:tcPr>
            <w:tcW w:w="2592" w:type="dxa"/>
            <w:shd w:val="clear" w:color="auto" w:fill="D9D9D9" w:themeFill="background1" w:themeFillShade="D9"/>
          </w:tcPr>
          <w:p w14:paraId="7B92539A" w14:textId="77777777" w:rsidR="00B87C53" w:rsidRDefault="00B87C53" w:rsidP="00561DBD"/>
        </w:tc>
        <w:tc>
          <w:tcPr>
            <w:tcW w:w="3523" w:type="dxa"/>
          </w:tcPr>
          <w:p w14:paraId="379E2784" w14:textId="77777777" w:rsidR="00B87C53" w:rsidRDefault="00B87C53" w:rsidP="00561DBD"/>
        </w:tc>
        <w:tc>
          <w:tcPr>
            <w:tcW w:w="1661" w:type="dxa"/>
          </w:tcPr>
          <w:p w14:paraId="495ED46F" w14:textId="77777777" w:rsidR="00B87C53" w:rsidRDefault="00B87C53" w:rsidP="00561DBD"/>
        </w:tc>
        <w:tc>
          <w:tcPr>
            <w:tcW w:w="2592" w:type="dxa"/>
          </w:tcPr>
          <w:p w14:paraId="56088C3A" w14:textId="77777777" w:rsidR="00B87C53" w:rsidRDefault="00B87C53" w:rsidP="00561DBD"/>
        </w:tc>
        <w:tc>
          <w:tcPr>
            <w:tcW w:w="2592" w:type="dxa"/>
          </w:tcPr>
          <w:p w14:paraId="20F8681C" w14:textId="77777777" w:rsidR="00B87C53" w:rsidRDefault="00B87C53" w:rsidP="00561DBD"/>
        </w:tc>
      </w:tr>
    </w:tbl>
    <w:p w14:paraId="5614FD11" w14:textId="77777777" w:rsidR="00B87C53" w:rsidRPr="00304AA1" w:rsidRDefault="00B87C53" w:rsidP="00B87C53">
      <w:pPr>
        <w:rPr>
          <w:i/>
          <w:iCs/>
        </w:rPr>
      </w:pPr>
      <w:r>
        <w:rPr>
          <w:i/>
          <w:iCs/>
        </w:rPr>
        <w:t>Add more rows to the table as needed</w:t>
      </w:r>
    </w:p>
    <w:p w14:paraId="7E3D4977" w14:textId="77777777" w:rsidR="00B87C53" w:rsidRPr="00304AA1" w:rsidRDefault="00B87C53" w:rsidP="00B87C53">
      <w:pPr>
        <w:rPr>
          <w:i/>
          <w:iCs/>
        </w:rPr>
      </w:pPr>
    </w:p>
    <w:p w14:paraId="04E26980" w14:textId="31EAEA63" w:rsidR="00696942" w:rsidRPr="00696942" w:rsidRDefault="006944DD" w:rsidP="00696942">
      <w:pPr>
        <w:pStyle w:val="Heading2"/>
        <w:rPr>
          <w:color w:val="0C6AA8"/>
        </w:rPr>
      </w:pPr>
      <w:r>
        <w:rPr>
          <w:color w:val="0C6AA8"/>
        </w:rPr>
        <w:t>Process</w:t>
      </w:r>
      <w:r w:rsidR="00696942">
        <w:rPr>
          <w:color w:val="0C6AA8"/>
        </w:rPr>
        <w:t xml:space="preserve"> and Procedure</w:t>
      </w:r>
      <w:r w:rsidR="00696942" w:rsidRPr="00696942">
        <w:rPr>
          <w:color w:val="0C6AA8"/>
        </w:rPr>
        <w:t xml:space="preserve"> Plays</w:t>
      </w:r>
    </w:p>
    <w:p w14:paraId="1E50C6FD" w14:textId="6154DB1F" w:rsidR="003D141D" w:rsidRPr="00297410" w:rsidRDefault="003D141D" w:rsidP="003D141D">
      <w:r>
        <w:t xml:space="preserve">Review </w:t>
      </w:r>
      <w:hyperlink r:id="rId17" w:history="1">
        <w:r w:rsidRPr="00137F6B">
          <w:rPr>
            <w:rStyle w:val="Hyperlink"/>
          </w:rPr>
          <w:t>this section</w:t>
        </w:r>
      </w:hyperlink>
      <w:r w:rsidRPr="00304AA1">
        <w:t xml:space="preserve"> in the WebResource</w:t>
      </w:r>
      <w:r>
        <w:t xml:space="preserve"> and list out below which Plays you will seek to implement. </w:t>
      </w:r>
    </w:p>
    <w:p w14:paraId="7CF5F85D" w14:textId="77777777" w:rsidR="00696942" w:rsidRDefault="00696942" w:rsidP="00696942"/>
    <w:tbl>
      <w:tblPr>
        <w:tblStyle w:val="TableGrid"/>
        <w:tblW w:w="12960" w:type="dxa"/>
        <w:tblLook w:val="04A0" w:firstRow="1" w:lastRow="0" w:firstColumn="1" w:lastColumn="0" w:noHBand="0" w:noVBand="1"/>
      </w:tblPr>
      <w:tblGrid>
        <w:gridCol w:w="2592"/>
        <w:gridCol w:w="3523"/>
        <w:gridCol w:w="1661"/>
        <w:gridCol w:w="2592"/>
        <w:gridCol w:w="2592"/>
      </w:tblGrid>
      <w:tr w:rsidR="00E312D5" w:rsidRPr="00304AA1" w14:paraId="7AA4759C" w14:textId="77777777" w:rsidTr="00A90A4F">
        <w:tc>
          <w:tcPr>
            <w:tcW w:w="2592" w:type="dxa"/>
            <w:shd w:val="clear" w:color="auto" w:fill="0C6AA8"/>
          </w:tcPr>
          <w:p w14:paraId="6780F65C" w14:textId="77777777" w:rsidR="00E312D5" w:rsidRPr="00304AA1" w:rsidRDefault="00E312D5" w:rsidP="00A90A4F">
            <w:pPr>
              <w:rPr>
                <w:color w:val="FFFFFF" w:themeColor="background1"/>
              </w:rPr>
            </w:pPr>
            <w:r w:rsidRPr="00304AA1">
              <w:rPr>
                <w:color w:val="FFFFFF" w:themeColor="background1"/>
              </w:rPr>
              <w:t>Play</w:t>
            </w:r>
          </w:p>
        </w:tc>
        <w:tc>
          <w:tcPr>
            <w:tcW w:w="3523" w:type="dxa"/>
            <w:shd w:val="clear" w:color="auto" w:fill="0C6AA8"/>
          </w:tcPr>
          <w:p w14:paraId="597816D7" w14:textId="77777777" w:rsidR="00E312D5" w:rsidRPr="00304AA1" w:rsidRDefault="00E312D5" w:rsidP="00A90A4F">
            <w:pPr>
              <w:rPr>
                <w:color w:val="FFFFFF" w:themeColor="background1"/>
              </w:rPr>
            </w:pPr>
            <w:r w:rsidRPr="00304AA1">
              <w:rPr>
                <w:color w:val="FFFFFF" w:themeColor="background1"/>
              </w:rPr>
              <w:t>Description</w:t>
            </w:r>
          </w:p>
        </w:tc>
        <w:tc>
          <w:tcPr>
            <w:tcW w:w="1661" w:type="dxa"/>
            <w:shd w:val="clear" w:color="auto" w:fill="0C6AA8"/>
          </w:tcPr>
          <w:p w14:paraId="6F1113C3" w14:textId="77777777" w:rsidR="00E312D5" w:rsidRPr="00304AA1" w:rsidRDefault="00E312D5" w:rsidP="00A90A4F">
            <w:pPr>
              <w:rPr>
                <w:color w:val="FFFFFF" w:themeColor="background1"/>
              </w:rPr>
            </w:pPr>
            <w:r w:rsidRPr="00304AA1">
              <w:rPr>
                <w:color w:val="FFFFFF" w:themeColor="background1"/>
              </w:rPr>
              <w:t>Champion</w:t>
            </w:r>
          </w:p>
        </w:tc>
        <w:tc>
          <w:tcPr>
            <w:tcW w:w="2592" w:type="dxa"/>
            <w:shd w:val="clear" w:color="auto" w:fill="0C6AA8"/>
          </w:tcPr>
          <w:p w14:paraId="7D3021FD" w14:textId="77777777" w:rsidR="00E312D5" w:rsidRPr="00304AA1" w:rsidRDefault="00E312D5" w:rsidP="00A90A4F">
            <w:pPr>
              <w:rPr>
                <w:color w:val="FFFFFF" w:themeColor="background1"/>
              </w:rPr>
            </w:pPr>
            <w:r w:rsidRPr="00E312D5">
              <w:rPr>
                <w:color w:val="FFFFFF" w:themeColor="background1"/>
              </w:rPr>
              <w:t>Status</w:t>
            </w:r>
          </w:p>
        </w:tc>
        <w:tc>
          <w:tcPr>
            <w:tcW w:w="2592" w:type="dxa"/>
            <w:shd w:val="clear" w:color="auto" w:fill="0C6AA8"/>
          </w:tcPr>
          <w:p w14:paraId="3A94D462" w14:textId="77777777" w:rsidR="00E312D5" w:rsidRPr="00304AA1" w:rsidRDefault="00E312D5" w:rsidP="00A90A4F">
            <w:pPr>
              <w:rPr>
                <w:color w:val="FFFFFF" w:themeColor="background1"/>
              </w:rPr>
            </w:pPr>
            <w:r>
              <w:rPr>
                <w:color w:val="FFFFFF" w:themeColor="background1"/>
              </w:rPr>
              <w:t xml:space="preserve">Next </w:t>
            </w:r>
            <w:r w:rsidRPr="00304AA1">
              <w:rPr>
                <w:color w:val="FFFFFF" w:themeColor="background1"/>
              </w:rPr>
              <w:t>Actions</w:t>
            </w:r>
          </w:p>
        </w:tc>
      </w:tr>
      <w:tr w:rsidR="00E312D5" w14:paraId="7CBEF729" w14:textId="77777777" w:rsidTr="00A90A4F">
        <w:tc>
          <w:tcPr>
            <w:tcW w:w="2592" w:type="dxa"/>
            <w:shd w:val="clear" w:color="auto" w:fill="D9D9D9" w:themeFill="background1" w:themeFillShade="D9"/>
          </w:tcPr>
          <w:p w14:paraId="1240E2DA" w14:textId="77777777" w:rsidR="00E312D5" w:rsidRDefault="00E312D5" w:rsidP="00A90A4F"/>
        </w:tc>
        <w:tc>
          <w:tcPr>
            <w:tcW w:w="3523" w:type="dxa"/>
          </w:tcPr>
          <w:p w14:paraId="5E4B7E5D" w14:textId="77777777" w:rsidR="00E312D5" w:rsidRDefault="00E312D5" w:rsidP="00A90A4F"/>
        </w:tc>
        <w:tc>
          <w:tcPr>
            <w:tcW w:w="1661" w:type="dxa"/>
          </w:tcPr>
          <w:p w14:paraId="113BA655" w14:textId="77777777" w:rsidR="00E312D5" w:rsidRDefault="00E312D5" w:rsidP="00A90A4F"/>
        </w:tc>
        <w:tc>
          <w:tcPr>
            <w:tcW w:w="2592" w:type="dxa"/>
          </w:tcPr>
          <w:p w14:paraId="3868B79D" w14:textId="77777777" w:rsidR="00E312D5" w:rsidRDefault="00E312D5" w:rsidP="00A90A4F"/>
        </w:tc>
        <w:tc>
          <w:tcPr>
            <w:tcW w:w="2592" w:type="dxa"/>
          </w:tcPr>
          <w:p w14:paraId="2458C65F" w14:textId="77777777" w:rsidR="00E312D5" w:rsidRDefault="00E312D5" w:rsidP="00A90A4F"/>
        </w:tc>
      </w:tr>
      <w:tr w:rsidR="00E312D5" w14:paraId="544FFC5E" w14:textId="77777777" w:rsidTr="00A90A4F">
        <w:tc>
          <w:tcPr>
            <w:tcW w:w="2592" w:type="dxa"/>
            <w:shd w:val="clear" w:color="auto" w:fill="D9D9D9" w:themeFill="background1" w:themeFillShade="D9"/>
          </w:tcPr>
          <w:p w14:paraId="451CD921" w14:textId="77777777" w:rsidR="00E312D5" w:rsidRDefault="00E312D5" w:rsidP="00A90A4F"/>
        </w:tc>
        <w:tc>
          <w:tcPr>
            <w:tcW w:w="3523" w:type="dxa"/>
          </w:tcPr>
          <w:p w14:paraId="7EC29CED" w14:textId="77777777" w:rsidR="00E312D5" w:rsidRDefault="00E312D5" w:rsidP="00A90A4F"/>
        </w:tc>
        <w:tc>
          <w:tcPr>
            <w:tcW w:w="1661" w:type="dxa"/>
          </w:tcPr>
          <w:p w14:paraId="0B0B3D6A" w14:textId="77777777" w:rsidR="00E312D5" w:rsidRDefault="00E312D5" w:rsidP="00A90A4F"/>
        </w:tc>
        <w:tc>
          <w:tcPr>
            <w:tcW w:w="2592" w:type="dxa"/>
          </w:tcPr>
          <w:p w14:paraId="493FD529" w14:textId="77777777" w:rsidR="00E312D5" w:rsidRDefault="00E312D5" w:rsidP="00A90A4F"/>
        </w:tc>
        <w:tc>
          <w:tcPr>
            <w:tcW w:w="2592" w:type="dxa"/>
          </w:tcPr>
          <w:p w14:paraId="30E174F1" w14:textId="77777777" w:rsidR="00E312D5" w:rsidRDefault="00E312D5" w:rsidP="00A90A4F"/>
        </w:tc>
      </w:tr>
      <w:tr w:rsidR="00E312D5" w14:paraId="2A8ADF5D" w14:textId="77777777" w:rsidTr="00A90A4F">
        <w:tc>
          <w:tcPr>
            <w:tcW w:w="2592" w:type="dxa"/>
            <w:shd w:val="clear" w:color="auto" w:fill="D9D9D9" w:themeFill="background1" w:themeFillShade="D9"/>
          </w:tcPr>
          <w:p w14:paraId="3DE5EC35" w14:textId="77777777" w:rsidR="00E312D5" w:rsidRDefault="00E312D5" w:rsidP="00A90A4F"/>
        </w:tc>
        <w:tc>
          <w:tcPr>
            <w:tcW w:w="3523" w:type="dxa"/>
          </w:tcPr>
          <w:p w14:paraId="38A3781C" w14:textId="77777777" w:rsidR="00E312D5" w:rsidRDefault="00E312D5" w:rsidP="00A90A4F"/>
        </w:tc>
        <w:tc>
          <w:tcPr>
            <w:tcW w:w="1661" w:type="dxa"/>
          </w:tcPr>
          <w:p w14:paraId="72438F41" w14:textId="77777777" w:rsidR="00E312D5" w:rsidRDefault="00E312D5" w:rsidP="00A90A4F"/>
        </w:tc>
        <w:tc>
          <w:tcPr>
            <w:tcW w:w="2592" w:type="dxa"/>
          </w:tcPr>
          <w:p w14:paraId="24DB9C96" w14:textId="77777777" w:rsidR="00E312D5" w:rsidRDefault="00E312D5" w:rsidP="00A90A4F"/>
        </w:tc>
        <w:tc>
          <w:tcPr>
            <w:tcW w:w="2592" w:type="dxa"/>
          </w:tcPr>
          <w:p w14:paraId="1812F698" w14:textId="77777777" w:rsidR="00E312D5" w:rsidRDefault="00E312D5" w:rsidP="00A90A4F"/>
        </w:tc>
      </w:tr>
      <w:tr w:rsidR="00E312D5" w14:paraId="5A239F60" w14:textId="77777777" w:rsidTr="00A90A4F">
        <w:tc>
          <w:tcPr>
            <w:tcW w:w="2592" w:type="dxa"/>
            <w:shd w:val="clear" w:color="auto" w:fill="D9D9D9" w:themeFill="background1" w:themeFillShade="D9"/>
          </w:tcPr>
          <w:p w14:paraId="2CA7CAD4" w14:textId="77777777" w:rsidR="00E312D5" w:rsidRDefault="00E312D5" w:rsidP="00A90A4F"/>
        </w:tc>
        <w:tc>
          <w:tcPr>
            <w:tcW w:w="3523" w:type="dxa"/>
          </w:tcPr>
          <w:p w14:paraId="3C1CEAE7" w14:textId="77777777" w:rsidR="00E312D5" w:rsidRDefault="00E312D5" w:rsidP="00A90A4F"/>
        </w:tc>
        <w:tc>
          <w:tcPr>
            <w:tcW w:w="1661" w:type="dxa"/>
          </w:tcPr>
          <w:p w14:paraId="3C6C6920" w14:textId="77777777" w:rsidR="00E312D5" w:rsidRDefault="00E312D5" w:rsidP="00A90A4F"/>
        </w:tc>
        <w:tc>
          <w:tcPr>
            <w:tcW w:w="2592" w:type="dxa"/>
          </w:tcPr>
          <w:p w14:paraId="2609B5DC" w14:textId="77777777" w:rsidR="00E312D5" w:rsidRDefault="00E312D5" w:rsidP="00A90A4F"/>
        </w:tc>
        <w:tc>
          <w:tcPr>
            <w:tcW w:w="2592" w:type="dxa"/>
          </w:tcPr>
          <w:p w14:paraId="5D928C77" w14:textId="77777777" w:rsidR="00E312D5" w:rsidRDefault="00E312D5" w:rsidP="00A90A4F"/>
        </w:tc>
      </w:tr>
    </w:tbl>
    <w:p w14:paraId="0ADC1D05" w14:textId="77777777" w:rsidR="00696942" w:rsidRPr="00304AA1" w:rsidRDefault="00696942" w:rsidP="00696942">
      <w:pPr>
        <w:rPr>
          <w:i/>
          <w:iCs/>
        </w:rPr>
      </w:pPr>
      <w:r>
        <w:rPr>
          <w:i/>
          <w:iCs/>
        </w:rPr>
        <w:t>Add more rows to the table as needed</w:t>
      </w:r>
    </w:p>
    <w:p w14:paraId="10F79381" w14:textId="77777777" w:rsidR="00696942" w:rsidRDefault="00696942">
      <w:pPr>
        <w:rPr>
          <w:i/>
          <w:iCs/>
        </w:rPr>
      </w:pPr>
    </w:p>
    <w:sectPr w:rsidR="00696942" w:rsidSect="00567F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8D8F" w14:textId="77777777" w:rsidR="00567FFD" w:rsidRDefault="00567FFD" w:rsidP="00696942">
      <w:r>
        <w:separator/>
      </w:r>
    </w:p>
  </w:endnote>
  <w:endnote w:type="continuationSeparator" w:id="0">
    <w:p w14:paraId="5888441E" w14:textId="77777777" w:rsidR="00567FFD" w:rsidRDefault="00567FFD" w:rsidP="00696942">
      <w:r>
        <w:continuationSeparator/>
      </w:r>
    </w:p>
  </w:endnote>
  <w:endnote w:type="continuationNotice" w:id="1">
    <w:p w14:paraId="5BC8EB11" w14:textId="77777777" w:rsidR="00567FFD" w:rsidRDefault="00567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020464"/>
      <w:docPartObj>
        <w:docPartGallery w:val="Page Numbers (Bottom of Page)"/>
        <w:docPartUnique/>
      </w:docPartObj>
    </w:sdtPr>
    <w:sdtContent>
      <w:p w14:paraId="7103765C" w14:textId="40A86104" w:rsidR="00696942" w:rsidRDefault="00696942" w:rsidP="00AC0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1997D" w14:textId="77777777" w:rsidR="00696942" w:rsidRDefault="00696942" w:rsidP="00696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480303"/>
      <w:docPartObj>
        <w:docPartGallery w:val="Page Numbers (Bottom of Page)"/>
        <w:docPartUnique/>
      </w:docPartObj>
    </w:sdtPr>
    <w:sdtContent>
      <w:p w14:paraId="5F8C122C" w14:textId="520C73FA" w:rsidR="00696942" w:rsidRDefault="00696942" w:rsidP="00AC0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389304" w14:textId="77777777" w:rsidR="00696942" w:rsidRDefault="00696942" w:rsidP="00696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4150" w14:textId="77777777" w:rsidR="00567FFD" w:rsidRDefault="00567FFD" w:rsidP="00696942">
      <w:r>
        <w:separator/>
      </w:r>
    </w:p>
  </w:footnote>
  <w:footnote w:type="continuationSeparator" w:id="0">
    <w:p w14:paraId="739DFCB9" w14:textId="77777777" w:rsidR="00567FFD" w:rsidRDefault="00567FFD" w:rsidP="00696942">
      <w:r>
        <w:continuationSeparator/>
      </w:r>
    </w:p>
  </w:footnote>
  <w:footnote w:type="continuationNotice" w:id="1">
    <w:p w14:paraId="72B99BC9" w14:textId="77777777" w:rsidR="00567FFD" w:rsidRDefault="00567FF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EE"/>
    <w:rsid w:val="000113EB"/>
    <w:rsid w:val="00090AFC"/>
    <w:rsid w:val="000C22AD"/>
    <w:rsid w:val="000D7F19"/>
    <w:rsid w:val="00137F6B"/>
    <w:rsid w:val="001F459B"/>
    <w:rsid w:val="002423D5"/>
    <w:rsid w:val="002867C7"/>
    <w:rsid w:val="002956DA"/>
    <w:rsid w:val="00297410"/>
    <w:rsid w:val="002B72DF"/>
    <w:rsid w:val="002C7EE5"/>
    <w:rsid w:val="00304AA1"/>
    <w:rsid w:val="00310276"/>
    <w:rsid w:val="003547EE"/>
    <w:rsid w:val="00370DDC"/>
    <w:rsid w:val="00396CC4"/>
    <w:rsid w:val="003C60C2"/>
    <w:rsid w:val="003D141D"/>
    <w:rsid w:val="00456250"/>
    <w:rsid w:val="00492593"/>
    <w:rsid w:val="00496179"/>
    <w:rsid w:val="004B45BF"/>
    <w:rsid w:val="004E4481"/>
    <w:rsid w:val="004F516C"/>
    <w:rsid w:val="00510898"/>
    <w:rsid w:val="00513F76"/>
    <w:rsid w:val="00521A76"/>
    <w:rsid w:val="005541B3"/>
    <w:rsid w:val="00567FFD"/>
    <w:rsid w:val="005836AB"/>
    <w:rsid w:val="005E2E02"/>
    <w:rsid w:val="0060607F"/>
    <w:rsid w:val="0065201E"/>
    <w:rsid w:val="006944DD"/>
    <w:rsid w:val="00696942"/>
    <w:rsid w:val="006E2B7D"/>
    <w:rsid w:val="00716A19"/>
    <w:rsid w:val="00730629"/>
    <w:rsid w:val="0076403C"/>
    <w:rsid w:val="007756C7"/>
    <w:rsid w:val="007A5A12"/>
    <w:rsid w:val="007B1924"/>
    <w:rsid w:val="007C0619"/>
    <w:rsid w:val="00860807"/>
    <w:rsid w:val="0087533B"/>
    <w:rsid w:val="0095065B"/>
    <w:rsid w:val="00972F32"/>
    <w:rsid w:val="009C36E9"/>
    <w:rsid w:val="009E46FA"/>
    <w:rsid w:val="009F7FB9"/>
    <w:rsid w:val="00A070B1"/>
    <w:rsid w:val="00A70133"/>
    <w:rsid w:val="00AA59B8"/>
    <w:rsid w:val="00AE1FF1"/>
    <w:rsid w:val="00B12B48"/>
    <w:rsid w:val="00B53A23"/>
    <w:rsid w:val="00B55139"/>
    <w:rsid w:val="00B87C53"/>
    <w:rsid w:val="00BB5946"/>
    <w:rsid w:val="00C60385"/>
    <w:rsid w:val="00C72C0B"/>
    <w:rsid w:val="00CE7C18"/>
    <w:rsid w:val="00CF2A76"/>
    <w:rsid w:val="00D153B3"/>
    <w:rsid w:val="00D275CB"/>
    <w:rsid w:val="00DB2155"/>
    <w:rsid w:val="00DF6EED"/>
    <w:rsid w:val="00E13218"/>
    <w:rsid w:val="00E312D5"/>
    <w:rsid w:val="00E64D31"/>
    <w:rsid w:val="00E94BBC"/>
    <w:rsid w:val="00E95544"/>
    <w:rsid w:val="00F20DDD"/>
    <w:rsid w:val="00F34986"/>
    <w:rsid w:val="00F55F02"/>
    <w:rsid w:val="00F940B5"/>
    <w:rsid w:val="00FA5019"/>
    <w:rsid w:val="00FD2B84"/>
    <w:rsid w:val="00FE7D2A"/>
    <w:rsid w:val="0D1AB4F7"/>
    <w:rsid w:val="16A649A2"/>
    <w:rsid w:val="1870B4D1"/>
    <w:rsid w:val="30017637"/>
    <w:rsid w:val="3D622436"/>
    <w:rsid w:val="48143151"/>
    <w:rsid w:val="5C63F323"/>
    <w:rsid w:val="6903AB99"/>
    <w:rsid w:val="6C7F145A"/>
    <w:rsid w:val="6E8717B0"/>
    <w:rsid w:val="7934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06E74"/>
  <w15:chartTrackingRefBased/>
  <w15:docId w15:val="{AE9D470D-3E75-9144-9428-5C65367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4AA1"/>
    <w:pPr>
      <w:keepNext/>
      <w:keepLines/>
      <w:spacing w:before="40"/>
      <w:outlineLvl w:val="1"/>
    </w:pPr>
    <w:rPr>
      <w:rFonts w:ascii="Arial" w:eastAsiaTheme="majorEastAsia" w:hAnsi="Arial" w:cs="Arial"/>
      <w:b/>
      <w:bCs/>
      <w:color w:val="03406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4AA1"/>
    <w:rPr>
      <w:rFonts w:ascii="Arial" w:eastAsiaTheme="majorEastAsia" w:hAnsi="Arial" w:cs="Arial"/>
      <w:b/>
      <w:bCs/>
      <w:color w:val="034060"/>
      <w:sz w:val="26"/>
      <w:szCs w:val="26"/>
    </w:rPr>
  </w:style>
  <w:style w:type="paragraph" w:styleId="Header">
    <w:name w:val="header"/>
    <w:basedOn w:val="Normal"/>
    <w:link w:val="HeaderChar"/>
    <w:uiPriority w:val="99"/>
    <w:unhideWhenUsed/>
    <w:rsid w:val="00696942"/>
    <w:pPr>
      <w:tabs>
        <w:tab w:val="center" w:pos="4680"/>
        <w:tab w:val="right" w:pos="9360"/>
      </w:tabs>
    </w:pPr>
  </w:style>
  <w:style w:type="character" w:customStyle="1" w:styleId="HeaderChar">
    <w:name w:val="Header Char"/>
    <w:basedOn w:val="DefaultParagraphFont"/>
    <w:link w:val="Header"/>
    <w:uiPriority w:val="99"/>
    <w:rsid w:val="00696942"/>
  </w:style>
  <w:style w:type="paragraph" w:styleId="Footer">
    <w:name w:val="footer"/>
    <w:basedOn w:val="Normal"/>
    <w:link w:val="FooterChar"/>
    <w:uiPriority w:val="99"/>
    <w:unhideWhenUsed/>
    <w:rsid w:val="00696942"/>
    <w:pPr>
      <w:tabs>
        <w:tab w:val="center" w:pos="4680"/>
        <w:tab w:val="right" w:pos="9360"/>
      </w:tabs>
    </w:pPr>
  </w:style>
  <w:style w:type="character" w:customStyle="1" w:styleId="FooterChar">
    <w:name w:val="Footer Char"/>
    <w:basedOn w:val="DefaultParagraphFont"/>
    <w:link w:val="Footer"/>
    <w:uiPriority w:val="99"/>
    <w:rsid w:val="00696942"/>
  </w:style>
  <w:style w:type="character" w:styleId="PageNumber">
    <w:name w:val="page number"/>
    <w:basedOn w:val="DefaultParagraphFont"/>
    <w:uiPriority w:val="99"/>
    <w:semiHidden/>
    <w:unhideWhenUsed/>
    <w:rsid w:val="00696942"/>
  </w:style>
  <w:style w:type="paragraph" w:styleId="ListParagraph">
    <w:name w:val="List Paragraph"/>
    <w:basedOn w:val="Normal"/>
    <w:uiPriority w:val="34"/>
    <w:qFormat/>
    <w:rsid w:val="000C22AD"/>
    <w:pPr>
      <w:ind w:left="720"/>
      <w:contextualSpacing/>
    </w:pPr>
  </w:style>
  <w:style w:type="character" w:styleId="Hyperlink">
    <w:name w:val="Hyperlink"/>
    <w:basedOn w:val="DefaultParagraphFont"/>
    <w:uiPriority w:val="99"/>
    <w:unhideWhenUsed/>
    <w:rsid w:val="007B1924"/>
    <w:rPr>
      <w:color w:val="0563C1" w:themeColor="hyperlink"/>
      <w:u w:val="single"/>
    </w:rPr>
  </w:style>
  <w:style w:type="character" w:styleId="UnresolvedMention">
    <w:name w:val="Unresolved Mention"/>
    <w:basedOn w:val="DefaultParagraphFont"/>
    <w:uiPriority w:val="99"/>
    <w:semiHidden/>
    <w:unhideWhenUsed/>
    <w:rsid w:val="007B1924"/>
    <w:rPr>
      <w:color w:val="605E5C"/>
      <w:shd w:val="clear" w:color="auto" w:fill="E1DFDD"/>
    </w:rPr>
  </w:style>
  <w:style w:type="character" w:styleId="FollowedHyperlink">
    <w:name w:val="FollowedHyperlink"/>
    <w:basedOn w:val="DefaultParagraphFont"/>
    <w:uiPriority w:val="99"/>
    <w:semiHidden/>
    <w:unhideWhenUsed/>
    <w:rsid w:val="00137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p.trb.org/acrpwebresource16/part2-develop/chapter-5-ft/chapter-5-d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p.trb.org/acrpwebresource16/part2-develop/chapter-5-ft/chapter-5-dd5/" TargetMode="External"/><Relationship Id="rId2" Type="http://schemas.openxmlformats.org/officeDocument/2006/relationships/customXml" Target="../customXml/item2.xml"/><Relationship Id="rId16" Type="http://schemas.openxmlformats.org/officeDocument/2006/relationships/hyperlink" Target="https://crp.trb.org/acrpwebresource16/part2-develop/chapter-5-ft/chapter-5-dd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rp.trb.org/acrpwebresource16/part2-develop/chapter-5-ft/chapter-5-dd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crp.trb.org/acrpwebresource16/part2-develop/chapter-5-ft/chapter-5-d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E92C88E5AC448800A7AE19D1DE590" ma:contentTypeVersion="12" ma:contentTypeDescription="Create a new document." ma:contentTypeScope="" ma:versionID="4750e75fc70e9e28da0be1292e956758">
  <xsd:schema xmlns:xsd="http://www.w3.org/2001/XMLSchema" xmlns:xs="http://www.w3.org/2001/XMLSchema" xmlns:p="http://schemas.microsoft.com/office/2006/metadata/properties" xmlns:ns2="87ea82e6-4521-46f4-a499-4f85f936ef70" xmlns:ns3="fcade9cb-39ca-4eab-a9ea-c833f6bc2430" targetNamespace="http://schemas.microsoft.com/office/2006/metadata/properties" ma:root="true" ma:fieldsID="15ad064587f2a7787de13f1166389c5f" ns2:_="" ns3:_="">
    <xsd:import namespace="87ea82e6-4521-46f4-a499-4f85f936ef70"/>
    <xsd:import namespace="fcade9cb-39ca-4eab-a9ea-c833f6bc24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a82e6-4521-46f4-a499-4f85f936e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de9cb-39ca-4eab-a9ea-c833f6bc2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7EC04-EA91-472C-9570-32DC6E15A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a82e6-4521-46f4-a499-4f85f936ef70"/>
    <ds:schemaRef ds:uri="fcade9cb-39ca-4eab-a9ea-c833f6bc2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268E3-14BD-4F52-B317-FB04D2BFF0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BDAB9E-2D2E-405B-B872-1D00E7314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422</Words>
  <Characters>2253</Characters>
  <Application>Microsoft Office Word</Application>
  <DocSecurity>0</DocSecurity>
  <Lines>217</Lines>
  <Paragraphs>54</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Linstrum</dc:creator>
  <cp:keywords/>
  <dc:description/>
  <cp:lastModifiedBy>Foht, Brendan</cp:lastModifiedBy>
  <cp:revision>2</cp:revision>
  <dcterms:created xsi:type="dcterms:W3CDTF">2024-02-29T18:26:00Z</dcterms:created>
  <dcterms:modified xsi:type="dcterms:W3CDTF">2024-02-29T18:26:00Z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0x010100B08E92C88E5AC448800A7AE19D1DE590</vt:lpwstr>
  </property>
  <property fmtid="{D5CDD505-2E9C-101B-9397-08002B2CF9AE}" pid="3" name="GrammarlyDocumentId">
    <vt:lpwstr>dbf01ea5cd1fcdc7262274718b1cc327773fb6618bd76854b3d348365504ce59</vt:lpwstr>
  </property>
</Properties>
</file>