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t xml:space="preserve">True / </w:t>
      </w:r>
      <w:r w:rsidRPr="000B7294">
        <w:rPr>
          <w:bCs/>
        </w:rPr>
        <w:t>False:</w:t>
      </w:r>
      <w:r w:rsidRPr="000B7294">
        <w:t xml:space="preserve"> Samples only need to be maintained under chain-of-custody in the field.</w:t>
      </w:r>
    </w:p>
    <w:p w:rsidR="000B7294" w:rsidRPr="000B7294" w:rsidRDefault="000B7294" w:rsidP="000B7294">
      <w:pPr>
        <w:pStyle w:val="ListParagraph"/>
        <w:spacing w:after="0"/>
        <w:ind w:left="360"/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rPr>
          <w:bCs/>
        </w:rPr>
        <w:t xml:space="preserve">True </w:t>
      </w:r>
      <w:r w:rsidRPr="000B7294">
        <w:t>/ False: Do not enter underground locations to collect samples.</w:t>
      </w:r>
    </w:p>
    <w:p w:rsidR="000C4E7D" w:rsidRPr="000B7294" w:rsidRDefault="000C4E7D" w:rsidP="000C4E7D">
      <w:pPr>
        <w:spacing w:after="0"/>
        <w:rPr>
          <w:bCs/>
        </w:rPr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rPr>
          <w:bCs/>
        </w:rPr>
        <w:t>Multiple Choice:</w:t>
      </w:r>
      <w:r w:rsidRPr="000B7294">
        <w:t xml:space="preserve">  A tailgate safety meeting should always be: </w:t>
      </w:r>
      <w:r w:rsidRPr="000B7294">
        <w:br/>
        <w:t>___ A. held before commencing work at the site</w:t>
      </w:r>
      <w:r w:rsidRPr="000B7294">
        <w:br/>
        <w:t>___ B. conducted daily, to discuss the activities and potential hazards/concerns</w:t>
      </w:r>
      <w:r w:rsidRPr="000B7294">
        <w:br/>
        <w:t>___ C. held every hour</w:t>
      </w:r>
      <w:r w:rsidRPr="000B7294">
        <w:br/>
        <w:t xml:space="preserve">___ </w:t>
      </w:r>
      <w:r w:rsidRPr="000B7294">
        <w:rPr>
          <w:bCs/>
        </w:rPr>
        <w:t xml:space="preserve">D. Answers A&amp;B only </w:t>
      </w:r>
      <w:r w:rsidRPr="000B7294">
        <w:rPr>
          <w:bCs/>
        </w:rPr>
        <w:br/>
      </w:r>
      <w:r w:rsidRPr="000B7294">
        <w:t>___ E. Answers A,</w:t>
      </w:r>
      <w:r w:rsidR="0055598D" w:rsidRPr="000B7294">
        <w:t xml:space="preserve"> </w:t>
      </w:r>
      <w:r w:rsidRPr="000B7294">
        <w:t>B, &amp;C</w:t>
      </w:r>
    </w:p>
    <w:p w:rsidR="000C4E7D" w:rsidRPr="000B7294" w:rsidRDefault="000C4E7D" w:rsidP="000C4E7D">
      <w:pPr>
        <w:spacing w:after="0"/>
      </w:pPr>
      <w:r w:rsidRPr="000B7294">
        <w:t xml:space="preserve"> </w:t>
      </w: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rPr>
          <w:bCs/>
        </w:rPr>
        <w:t xml:space="preserve">True </w:t>
      </w:r>
      <w:r w:rsidRPr="000B7294">
        <w:t>/ False</w:t>
      </w:r>
      <w:r w:rsidRPr="000B7294">
        <w:rPr>
          <w:bCs/>
        </w:rPr>
        <w:t>:</w:t>
      </w:r>
      <w:r w:rsidRPr="000B7294">
        <w:t xml:space="preserve"> Visual inspection of stormwater is an inexpensive way of detecting the presence of pollutants affecting the appearance of the discharge.</w:t>
      </w:r>
    </w:p>
    <w:p w:rsidR="000C4E7D" w:rsidRPr="000B7294" w:rsidRDefault="000C4E7D" w:rsidP="000C4E7D">
      <w:pPr>
        <w:spacing w:after="0"/>
      </w:pPr>
    </w:p>
    <w:p w:rsidR="000C4E7D" w:rsidRPr="000B7294" w:rsidRDefault="000C4E7D" w:rsidP="001050E1">
      <w:pPr>
        <w:pStyle w:val="ListParagraph"/>
        <w:numPr>
          <w:ilvl w:val="0"/>
          <w:numId w:val="7"/>
        </w:numPr>
        <w:spacing w:after="0"/>
      </w:pPr>
      <w:r w:rsidRPr="000B7294">
        <w:t xml:space="preserve">True / </w:t>
      </w:r>
      <w:r w:rsidRPr="000B7294">
        <w:rPr>
          <w:bCs/>
        </w:rPr>
        <w:t>False:</w:t>
      </w:r>
      <w:r w:rsidRPr="000B7294">
        <w:t xml:space="preserve"> Airport are always issued Individual permit tailored to facility and activities. </w:t>
      </w:r>
      <w:r w:rsidRPr="000B7294">
        <w:br/>
      </w: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t xml:space="preserve">True / </w:t>
      </w:r>
      <w:r w:rsidRPr="000B7294">
        <w:rPr>
          <w:bCs/>
        </w:rPr>
        <w:t>False:</w:t>
      </w:r>
      <w:r w:rsidRPr="000B7294">
        <w:t xml:space="preserve"> Runoff from construction projects at airports does not impact stormwater quality. </w:t>
      </w:r>
    </w:p>
    <w:p w:rsidR="000C4E7D" w:rsidRPr="000B7294" w:rsidRDefault="000C4E7D" w:rsidP="000C4E7D">
      <w:pPr>
        <w:spacing w:after="0"/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t>Multiple Choice:  Stormwater samples are generally collected at a location ______ the stormwater leaving the facility and _________ all industrial materials and activities that could introduce pollutants into runoff. </w:t>
      </w:r>
      <w:r w:rsidRPr="000B7294">
        <w:br/>
        <w:t>___ A. after, upstream</w:t>
      </w:r>
      <w:r w:rsidRPr="000B7294">
        <w:br/>
        <w:t>___ B. prior to, the location where</w:t>
      </w:r>
      <w:bookmarkStart w:id="0" w:name="_GoBack"/>
      <w:bookmarkEnd w:id="0"/>
      <w:r w:rsidRPr="000B7294">
        <w:br/>
        <w:t>___ C</w:t>
      </w:r>
      <w:r w:rsidRPr="000B7294">
        <w:rPr>
          <w:bCs/>
        </w:rPr>
        <w:t xml:space="preserve">. </w:t>
      </w:r>
      <w:r w:rsidRPr="000B7294">
        <w:t>away from where, upstream to</w:t>
      </w:r>
      <w:r w:rsidRPr="000B7294">
        <w:br/>
        <w:t xml:space="preserve">___ </w:t>
      </w:r>
      <w:r w:rsidRPr="000B7294">
        <w:rPr>
          <w:bCs/>
        </w:rPr>
        <w:t xml:space="preserve">D. prior to, downstream from </w:t>
      </w:r>
    </w:p>
    <w:p w:rsidR="000C4E7D" w:rsidRPr="000B7294" w:rsidRDefault="000C4E7D" w:rsidP="000C4E7D">
      <w:pPr>
        <w:spacing w:after="0"/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t>Multiple Choice: Common objectives for airport stormwater monitoring include:</w:t>
      </w:r>
      <w:r w:rsidRPr="000B7294">
        <w:br/>
        <w:t xml:space="preserve">___ A. Industrial Stormwater Permit Compliance </w:t>
      </w:r>
      <w:r w:rsidRPr="000B7294">
        <w:br/>
        <w:t>___ B. Deicer Runoff Management</w:t>
      </w:r>
      <w:r w:rsidRPr="000B7294">
        <w:br/>
        <w:t>___ C. Construction Permit Compliance</w:t>
      </w:r>
      <w:r w:rsidRPr="000B7294">
        <w:br/>
      </w:r>
      <w:r w:rsidRPr="000B7294">
        <w:rPr>
          <w:bCs/>
        </w:rPr>
        <w:t xml:space="preserve">___ D. All of the above </w:t>
      </w:r>
    </w:p>
    <w:p w:rsidR="000C4E7D" w:rsidRPr="000B7294" w:rsidRDefault="000C4E7D" w:rsidP="000C4E7D">
      <w:pPr>
        <w:spacing w:after="0"/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t>Multiple Choice: Planning documentation for field sampling programs include:</w:t>
      </w:r>
      <w:r w:rsidRPr="000B7294">
        <w:br/>
        <w:t>___ A. Work Plan and Sampling and Analysis Plan</w:t>
      </w:r>
      <w:r w:rsidRPr="000B7294">
        <w:br/>
        <w:t xml:space="preserve">___ B. Quality Assurance Project Plan </w:t>
      </w:r>
      <w:r w:rsidRPr="000B7294">
        <w:br/>
        <w:t>___ C. Health and Safety Plan</w:t>
      </w:r>
      <w:r w:rsidRPr="000B7294">
        <w:br/>
      </w:r>
      <w:r w:rsidRPr="000B7294">
        <w:rPr>
          <w:bCs/>
        </w:rPr>
        <w:t xml:space="preserve">___ D. All of the above </w:t>
      </w:r>
    </w:p>
    <w:p w:rsidR="000C4E7D" w:rsidRPr="000B7294" w:rsidRDefault="000C4E7D" w:rsidP="000C4E7D">
      <w:pPr>
        <w:spacing w:after="0"/>
        <w:rPr>
          <w:bCs/>
        </w:rPr>
      </w:pPr>
    </w:p>
    <w:p w:rsidR="000C4E7D" w:rsidRPr="000B7294" w:rsidRDefault="000C4E7D" w:rsidP="000C4E7D">
      <w:pPr>
        <w:pStyle w:val="ListParagraph"/>
        <w:numPr>
          <w:ilvl w:val="0"/>
          <w:numId w:val="7"/>
        </w:numPr>
        <w:spacing w:after="0"/>
      </w:pPr>
      <w:r w:rsidRPr="000B7294">
        <w:rPr>
          <w:bCs/>
        </w:rPr>
        <w:t xml:space="preserve">True </w:t>
      </w:r>
      <w:r w:rsidRPr="000B7294">
        <w:t>/ False: Composite sampling consists of a collection of numerous individual discrete samples taken at regular intervals over a period of time.</w:t>
      </w:r>
    </w:p>
    <w:sectPr w:rsidR="000C4E7D" w:rsidRPr="000B72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B9" w:rsidRDefault="001D27B9" w:rsidP="00881696">
      <w:pPr>
        <w:spacing w:after="0" w:line="240" w:lineRule="auto"/>
      </w:pPr>
      <w:r>
        <w:separator/>
      </w:r>
    </w:p>
  </w:endnote>
  <w:endnote w:type="continuationSeparator" w:id="0">
    <w:p w:rsidR="001D27B9" w:rsidRDefault="001D27B9" w:rsidP="008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B9" w:rsidRDefault="001D27B9" w:rsidP="00881696">
      <w:pPr>
        <w:spacing w:after="0" w:line="240" w:lineRule="auto"/>
      </w:pPr>
      <w:r>
        <w:separator/>
      </w:r>
    </w:p>
  </w:footnote>
  <w:footnote w:type="continuationSeparator" w:id="0">
    <w:p w:rsidR="001D27B9" w:rsidRDefault="001D27B9" w:rsidP="008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96" w:rsidRPr="0055598D" w:rsidRDefault="00462FC0" w:rsidP="0055598D">
    <w:pPr>
      <w:rPr>
        <w:b/>
      </w:rPr>
    </w:pPr>
    <w:r>
      <w:t>Managing Deicing Runoff</w:t>
    </w:r>
    <w:r w:rsidR="00881696">
      <w:t xml:space="preserve">:  Final Quiz     </w:t>
    </w:r>
    <w:r w:rsidR="000B7294">
      <w:t xml:space="preserve"> Name: _____________________________    Date: ___________</w:t>
    </w:r>
    <w:r w:rsidR="00881696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BD9"/>
    <w:multiLevelType w:val="hybridMultilevel"/>
    <w:tmpl w:val="7696E374"/>
    <w:lvl w:ilvl="0" w:tplc="8AFC8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6B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EC4D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58C6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76A6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607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D63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08A0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CCE4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9A8"/>
    <w:multiLevelType w:val="hybridMultilevel"/>
    <w:tmpl w:val="D3E46B3E"/>
    <w:lvl w:ilvl="0" w:tplc="A85A3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4E54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2827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6A0D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3EE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6C0C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84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AEA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7ED1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47767"/>
    <w:multiLevelType w:val="hybridMultilevel"/>
    <w:tmpl w:val="4BCAEB7C"/>
    <w:lvl w:ilvl="0" w:tplc="25D6D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72EA0"/>
    <w:multiLevelType w:val="hybridMultilevel"/>
    <w:tmpl w:val="C374C554"/>
    <w:lvl w:ilvl="0" w:tplc="C7802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BADE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A6F0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BCC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48DF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B8A7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38C3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E6AF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CA8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30E3C"/>
    <w:multiLevelType w:val="hybridMultilevel"/>
    <w:tmpl w:val="AB6CD798"/>
    <w:lvl w:ilvl="0" w:tplc="69D45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3216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52EA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0C9D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F0A8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B006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482B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7049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66D0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830E3"/>
    <w:multiLevelType w:val="hybridMultilevel"/>
    <w:tmpl w:val="55E83620"/>
    <w:lvl w:ilvl="0" w:tplc="B728F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C6E4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EE5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CA36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B4BB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AC5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BA7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80C7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B2A1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27B30"/>
    <w:multiLevelType w:val="hybridMultilevel"/>
    <w:tmpl w:val="265CEC20"/>
    <w:lvl w:ilvl="0" w:tplc="2490E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95B55"/>
    <w:multiLevelType w:val="hybridMultilevel"/>
    <w:tmpl w:val="4C3CEBDC"/>
    <w:lvl w:ilvl="0" w:tplc="5E7875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6"/>
    <w:rsid w:val="000B7294"/>
    <w:rsid w:val="000C4E7D"/>
    <w:rsid w:val="001D27B9"/>
    <w:rsid w:val="00462FC0"/>
    <w:rsid w:val="00467A71"/>
    <w:rsid w:val="00543E30"/>
    <w:rsid w:val="0055598D"/>
    <w:rsid w:val="007341FE"/>
    <w:rsid w:val="0075097A"/>
    <w:rsid w:val="00861EC4"/>
    <w:rsid w:val="008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5CB"/>
  <w15:chartTrackingRefBased/>
  <w15:docId w15:val="{1F19826A-FB07-4465-86CD-3FBA38D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96"/>
  </w:style>
  <w:style w:type="paragraph" w:styleId="Footer">
    <w:name w:val="footer"/>
    <w:basedOn w:val="Normal"/>
    <w:link w:val="Foot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96"/>
  </w:style>
  <w:style w:type="paragraph" w:styleId="ListParagraph">
    <w:name w:val="List Paragraph"/>
    <w:basedOn w:val="Normal"/>
    <w:uiPriority w:val="34"/>
    <w:qFormat/>
    <w:rsid w:val="000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dcterms:created xsi:type="dcterms:W3CDTF">2017-01-21T15:49:00Z</dcterms:created>
  <dcterms:modified xsi:type="dcterms:W3CDTF">2017-01-21T15:51:00Z</dcterms:modified>
</cp:coreProperties>
</file>